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22DA9" w14:textId="4DF4B00B" w:rsidR="00B31044" w:rsidRDefault="006B5BBC" w:rsidP="00E40088">
      <w:pPr>
        <w:rPr>
          <w:rStyle w:val="6qdm"/>
          <w:rFonts w:ascii="Helvetica" w:hAnsi="Helvetica" w:cs="Helvetica"/>
          <w:b/>
          <w:bCs/>
          <w:color w:val="1C1E21"/>
          <w:shd w:val="clear" w:color="auto" w:fill="FFFFFF"/>
        </w:rPr>
      </w:pPr>
      <w:bookmarkStart w:id="0" w:name="_GoBack"/>
      <w:bookmarkEnd w:id="0"/>
      <w:r>
        <w:rPr>
          <w:rStyle w:val="6qdm"/>
          <w:rFonts w:ascii="Helvetica" w:hAnsi="Helvetica" w:cs="Helvetica"/>
          <w:b/>
          <w:bCs/>
          <w:color w:val="1C1E21"/>
          <w:shd w:val="clear" w:color="auto" w:fill="FFFFFF"/>
        </w:rPr>
        <w:t>LUNCA MURE</w:t>
      </w:r>
      <w:r w:rsidR="007D7935">
        <w:rPr>
          <w:rStyle w:val="6qdm"/>
          <w:rFonts w:ascii="Helvetica" w:hAnsi="Helvetica" w:cs="Helvetica"/>
          <w:b/>
          <w:bCs/>
          <w:color w:val="1C1E21"/>
          <w:shd w:val="clear" w:color="auto" w:fill="FFFFFF"/>
        </w:rPr>
        <w:t>Ș</w:t>
      </w:r>
      <w:r w:rsidR="00B31044">
        <w:rPr>
          <w:rStyle w:val="6qdm"/>
          <w:rFonts w:ascii="Helvetica" w:hAnsi="Helvetica" w:cs="Helvetica"/>
          <w:b/>
          <w:bCs/>
          <w:color w:val="1C1E21"/>
          <w:shd w:val="clear" w:color="auto" w:fill="FFFFFF"/>
        </w:rPr>
        <w:t xml:space="preserve">  RECICLEAZĂ!!</w:t>
      </w:r>
    </w:p>
    <w:p w14:paraId="16010F2F" w14:textId="77777777" w:rsidR="005C6B1E" w:rsidRPr="00CF149F" w:rsidRDefault="005C6B1E" w:rsidP="005C6B1E">
      <w:pPr>
        <w:rPr>
          <w:rStyle w:val="6qdm"/>
          <w:rFonts w:ascii="Helvetica" w:hAnsi="Helvetica" w:cs="Helvetica"/>
          <w:b/>
          <w:bCs/>
          <w:color w:val="1C1E21"/>
          <w:sz w:val="24"/>
          <w:szCs w:val="24"/>
          <w:shd w:val="clear" w:color="auto" w:fill="FFFFFF"/>
        </w:rPr>
      </w:pPr>
      <w:r w:rsidRPr="00CF149F">
        <w:rPr>
          <w:rStyle w:val="6qdm"/>
          <w:rFonts w:ascii="Helvetica" w:hAnsi="Helvetica" w:cs="Helvetica"/>
          <w:b/>
          <w:bCs/>
          <w:color w:val="1C1E21"/>
          <w:sz w:val="24"/>
          <w:szCs w:val="24"/>
          <w:shd w:val="clear" w:color="auto" w:fill="FFFFFF"/>
        </w:rPr>
        <w:t>Curățenia de toamnă a început !</w:t>
      </w:r>
    </w:p>
    <w:p w14:paraId="41B03FC9" w14:textId="77777777" w:rsidR="005C6B1E" w:rsidRPr="0046097F" w:rsidRDefault="005C6B1E" w:rsidP="005C6B1E">
      <w:pPr>
        <w:rPr>
          <w:rStyle w:val="6qdm"/>
          <w:rFonts w:ascii="Helvetica" w:hAnsi="Helvetica" w:cs="Helvetica"/>
          <w:color w:val="1C1E21"/>
          <w:shd w:val="clear" w:color="auto" w:fill="FFFFFF"/>
        </w:rPr>
      </w:pPr>
      <w:r>
        <w:rPr>
          <w:rStyle w:val="6qdm"/>
          <w:rFonts w:ascii="Helvetica" w:hAnsi="Helvetica" w:cs="Helvetica"/>
          <w:b/>
          <w:bCs/>
          <w:color w:val="1C1E21"/>
          <w:sz w:val="24"/>
          <w:szCs w:val="24"/>
          <w:shd w:val="clear" w:color="auto" w:fill="FFFFFF"/>
        </w:rPr>
        <w:t>Scapă de aparatele electrice vechi sau stricate și fă loc în casa ta pentru lucrurile cu adevărat importante!</w:t>
      </w:r>
      <w:r w:rsidRPr="00E23F45">
        <w:rPr>
          <w:rStyle w:val="6qdm"/>
          <w:rFonts w:ascii="Helvetica" w:hAnsi="Helvetica" w:cs="Helvetica"/>
          <w:b/>
          <w:bCs/>
          <w:color w:val="1C1E21"/>
          <w:sz w:val="24"/>
          <w:szCs w:val="24"/>
          <w:shd w:val="clear" w:color="auto" w:fill="FFFFFF"/>
        </w:rPr>
        <w:t xml:space="preserve"> </w:t>
      </w:r>
    </w:p>
    <w:p w14:paraId="51CCEF06" w14:textId="3EF20182" w:rsidR="00E40088" w:rsidRDefault="008519BD" w:rsidP="00E40088">
      <w:pPr>
        <w:rPr>
          <w:rStyle w:val="6qdm"/>
          <w:rFonts w:ascii="Helvetica" w:hAnsi="Helvetica" w:cs="Helvetica"/>
          <w:color w:val="1C1E21"/>
          <w:shd w:val="clear" w:color="auto" w:fill="FFFFFF"/>
        </w:rPr>
      </w:pPr>
      <w:r>
        <w:rPr>
          <w:rStyle w:val="6qdm"/>
          <w:rFonts w:ascii="Helvetica" w:hAnsi="Helvetica" w:cs="Helvetica"/>
          <w:color w:val="1C1E21"/>
          <w:shd w:val="clear" w:color="auto" w:fill="FFFFFF"/>
        </w:rPr>
        <w:t xml:space="preserve">JOI- </w:t>
      </w:r>
      <w:r w:rsidR="006B5BBC">
        <w:rPr>
          <w:rStyle w:val="6qdm"/>
          <w:rFonts w:ascii="Helvetica" w:hAnsi="Helvetica" w:cs="Helvetica"/>
          <w:color w:val="1C1E21"/>
          <w:shd w:val="clear" w:color="auto" w:fill="FFFFFF"/>
        </w:rPr>
        <w:t>1</w:t>
      </w:r>
      <w:r w:rsidR="005C6B1E">
        <w:rPr>
          <w:rStyle w:val="6qdm"/>
          <w:rFonts w:ascii="Helvetica" w:hAnsi="Helvetica" w:cs="Helvetica"/>
          <w:color w:val="1C1E21"/>
          <w:shd w:val="clear" w:color="auto" w:fill="FFFFFF"/>
        </w:rPr>
        <w:t>8</w:t>
      </w:r>
      <w:r w:rsidR="00E40088">
        <w:rPr>
          <w:rStyle w:val="6qdm"/>
          <w:rFonts w:ascii="Helvetica" w:hAnsi="Helvetica" w:cs="Helvetica"/>
          <w:color w:val="1C1E21"/>
          <w:shd w:val="clear" w:color="auto" w:fill="FFFFFF"/>
        </w:rPr>
        <w:t xml:space="preserve"> </w:t>
      </w:r>
      <w:r w:rsidR="005C6B1E">
        <w:rPr>
          <w:rStyle w:val="6qdm"/>
          <w:rFonts w:ascii="Helvetica" w:hAnsi="Helvetica" w:cs="Helvetica"/>
          <w:color w:val="1C1E21"/>
          <w:shd w:val="clear" w:color="auto" w:fill="FFFFFF"/>
        </w:rPr>
        <w:t>noiembrie</w:t>
      </w:r>
      <w:r w:rsidR="00E40088">
        <w:rPr>
          <w:rStyle w:val="6qdm"/>
          <w:rFonts w:ascii="Helvetica" w:hAnsi="Helvetica" w:cs="Helvetica"/>
          <w:color w:val="1C1E21"/>
          <w:shd w:val="clear" w:color="auto" w:fill="FFFFFF"/>
        </w:rPr>
        <w:t xml:space="preserve"> 2021</w:t>
      </w:r>
    </w:p>
    <w:p w14:paraId="24DD653B" w14:textId="77777777" w:rsidR="00E40088" w:rsidRPr="00D10482" w:rsidRDefault="00E40088" w:rsidP="00E400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50505"/>
          <w:sz w:val="23"/>
          <w:szCs w:val="23"/>
          <w:lang w:eastAsia="ro-RO"/>
        </w:rPr>
      </w:pPr>
      <w:r w:rsidRPr="00D10482">
        <w:rPr>
          <w:rFonts w:ascii="Helvetica" w:eastAsia="Times New Roman" w:hAnsi="Helvetica" w:cs="Helvetica"/>
          <w:color w:val="050505"/>
          <w:sz w:val="23"/>
          <w:szCs w:val="23"/>
          <w:lang w:eastAsia="ro-RO"/>
        </w:rPr>
        <w:t>Cum puteți preda deșeurile electrice?</w:t>
      </w:r>
    </w:p>
    <w:p w14:paraId="5C814832" w14:textId="749F9906" w:rsidR="00E40088" w:rsidRPr="00D10482" w:rsidRDefault="00E40088" w:rsidP="00E400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50505"/>
          <w:sz w:val="23"/>
          <w:szCs w:val="23"/>
          <w:lang w:eastAsia="ro-RO"/>
        </w:rPr>
      </w:pPr>
      <w:r w:rsidRPr="00E40088">
        <w:rPr>
          <w:rFonts w:ascii="Helvetica" w:hAnsi="Helvetica" w:cs="Helvetica"/>
          <w:noProof/>
        </w:rPr>
        <w:drawing>
          <wp:inline distT="0" distB="0" distL="0" distR="0" wp14:anchorId="3C23A264" wp14:editId="5CF9C24B">
            <wp:extent cx="152400" cy="152400"/>
            <wp:effectExtent l="0" t="0" r="0" b="0"/>
            <wp:docPr id="8" name="Imagine 8" descr="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📞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482">
        <w:rPr>
          <w:rFonts w:ascii="Helvetica" w:eastAsia="Times New Roman" w:hAnsi="Helvetica" w:cs="Helvetica"/>
          <w:color w:val="050505"/>
          <w:sz w:val="23"/>
          <w:szCs w:val="23"/>
          <w:lang w:eastAsia="ro-RO"/>
        </w:rPr>
        <w:t xml:space="preserve">Apelând </w:t>
      </w:r>
      <w:r w:rsidRPr="00D10482">
        <w:rPr>
          <w:rFonts w:ascii="Helvetica" w:eastAsia="Times New Roman" w:hAnsi="Helvetica" w:cs="Helvetica"/>
          <w:b/>
          <w:bCs/>
          <w:color w:val="050505"/>
          <w:sz w:val="23"/>
          <w:szCs w:val="23"/>
          <w:lang w:eastAsia="ro-RO"/>
        </w:rPr>
        <w:t>0755 406 406</w:t>
      </w:r>
      <w:r w:rsidRPr="00D10482">
        <w:rPr>
          <w:rFonts w:ascii="Helvetica" w:eastAsia="Times New Roman" w:hAnsi="Helvetica" w:cs="Helvetica"/>
          <w:color w:val="050505"/>
          <w:sz w:val="23"/>
          <w:szCs w:val="23"/>
          <w:lang w:eastAsia="ro-RO"/>
        </w:rPr>
        <w:t xml:space="preserve"> pentru ridicarea de acasă;</w:t>
      </w:r>
    </w:p>
    <w:p w14:paraId="66BB961B" w14:textId="77777777" w:rsidR="00E40088" w:rsidRPr="00D10482" w:rsidRDefault="00E40088" w:rsidP="00E400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50505"/>
          <w:sz w:val="23"/>
          <w:szCs w:val="23"/>
          <w:lang w:eastAsia="ro-RO"/>
        </w:rPr>
      </w:pPr>
      <w:r w:rsidRPr="00D10482">
        <w:rPr>
          <w:rFonts w:ascii="Helvetica" w:eastAsia="Times New Roman" w:hAnsi="Helvetica" w:cs="Helvetica"/>
          <w:noProof/>
          <w:color w:val="050505"/>
          <w:sz w:val="23"/>
          <w:szCs w:val="23"/>
          <w:lang w:eastAsia="ro-RO"/>
        </w:rPr>
        <w:drawing>
          <wp:inline distT="0" distB="0" distL="0" distR="0" wp14:anchorId="2BE0645F" wp14:editId="5A774B54">
            <wp:extent cx="152400" cy="152400"/>
            <wp:effectExtent l="0" t="0" r="0" b="0"/>
            <wp:docPr id="6" name="Imagine 6" descr="⌨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⌨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482">
        <w:rPr>
          <w:rFonts w:ascii="Helvetica" w:eastAsia="Times New Roman" w:hAnsi="Helvetica" w:cs="Helvetica"/>
          <w:color w:val="050505"/>
          <w:sz w:val="23"/>
          <w:szCs w:val="23"/>
          <w:lang w:eastAsia="ro-RO"/>
        </w:rPr>
        <w:t xml:space="preserve">Completând formularul online: </w:t>
      </w:r>
      <w:hyperlink r:id="rId6" w:tgtFrame="_blank" w:history="1">
        <w:r w:rsidRPr="00D10482">
          <w:rPr>
            <w:rFonts w:ascii="Helvetica" w:eastAsia="Times New Roman" w:hAnsi="Helvetica" w:cs="Helvetica"/>
            <w:color w:val="0000FF"/>
            <w:sz w:val="23"/>
            <w:szCs w:val="23"/>
            <w:u w:val="single"/>
            <w:bdr w:val="none" w:sz="0" w:space="0" w:color="auto" w:frame="1"/>
            <w:lang w:eastAsia="ro-RO"/>
          </w:rPr>
          <w:t>roecollect.ro/solicita-ridicare-deee</w:t>
        </w:r>
      </w:hyperlink>
      <w:r w:rsidRPr="00D10482">
        <w:rPr>
          <w:rFonts w:ascii="Helvetica" w:eastAsia="Times New Roman" w:hAnsi="Helvetica" w:cs="Helvetica"/>
          <w:color w:val="050505"/>
          <w:sz w:val="23"/>
          <w:szCs w:val="23"/>
          <w:lang w:eastAsia="ro-RO"/>
        </w:rPr>
        <w:t>;</w:t>
      </w:r>
    </w:p>
    <w:p w14:paraId="78D31B7D" w14:textId="77777777" w:rsidR="00E40088" w:rsidRPr="00E40088" w:rsidRDefault="00E40088" w:rsidP="00E40088">
      <w:pPr>
        <w:rPr>
          <w:rStyle w:val="6qdm"/>
          <w:rFonts w:ascii="Helvetica" w:hAnsi="Helvetica" w:cs="Helvetica"/>
          <w:color w:val="1C1E21"/>
          <w:shd w:val="clear" w:color="auto" w:fill="FFFFFF"/>
        </w:rPr>
      </w:pPr>
    </w:p>
    <w:p w14:paraId="4FF4291D" w14:textId="4661BAE3" w:rsidR="00E40088" w:rsidRDefault="00E40088" w:rsidP="00E40088">
      <w:pPr>
        <w:rPr>
          <w:rStyle w:val="6qdm"/>
          <w:rFonts w:ascii="Helvetica" w:hAnsi="Helvetica" w:cs="Helvetica"/>
          <w:color w:val="1C1E21"/>
          <w:shd w:val="clear" w:color="auto" w:fill="FFFFFF"/>
        </w:rPr>
      </w:pPr>
      <w:r>
        <w:rPr>
          <w:rStyle w:val="6qdm"/>
          <w:rFonts w:ascii="Helvetica" w:hAnsi="Helvetica" w:cs="Helvetica"/>
          <w:color w:val="1C1E21"/>
          <w:shd w:val="clear" w:color="auto" w:fill="FFFFFF"/>
        </w:rPr>
        <w:t xml:space="preserve">Organizatorii campaniei :  </w:t>
      </w:r>
      <w:r w:rsidR="00551F93">
        <w:rPr>
          <w:rStyle w:val="6qdm"/>
          <w:rFonts w:ascii="Helvetica" w:hAnsi="Helvetica" w:cs="Helvetica"/>
          <w:color w:val="1C1E21"/>
          <w:shd w:val="clear" w:color="auto" w:fill="FFFFFF"/>
        </w:rPr>
        <w:t>RoEcollect</w:t>
      </w:r>
      <w:r>
        <w:rPr>
          <w:rStyle w:val="6qdm"/>
          <w:rFonts w:ascii="Helvetica" w:hAnsi="Helvetica" w:cs="Helvetica"/>
          <w:color w:val="1C1E21"/>
          <w:shd w:val="clear" w:color="auto" w:fill="FFFFFF"/>
        </w:rPr>
        <w:t xml:space="preserve">, Primăria </w:t>
      </w:r>
      <w:r w:rsidR="006B5BBC">
        <w:rPr>
          <w:rStyle w:val="6qdm"/>
          <w:rFonts w:ascii="Helvetica" w:hAnsi="Helvetica" w:cs="Helvetica"/>
          <w:color w:val="1C1E21"/>
          <w:shd w:val="clear" w:color="auto" w:fill="FFFFFF"/>
        </w:rPr>
        <w:t>Lunca Mure</w:t>
      </w:r>
      <w:r w:rsidR="007D7935">
        <w:rPr>
          <w:rStyle w:val="6qdm"/>
          <w:rFonts w:ascii="Helvetica" w:hAnsi="Helvetica" w:cs="Helvetica"/>
          <w:color w:val="1C1E21"/>
          <w:shd w:val="clear" w:color="auto" w:fill="FFFFFF"/>
        </w:rPr>
        <w:t>ș</w:t>
      </w:r>
    </w:p>
    <w:p w14:paraId="7B24B98A" w14:textId="77777777" w:rsidR="00B63938" w:rsidRDefault="00E40088" w:rsidP="00E40088">
      <w:pPr>
        <w:rPr>
          <w:rFonts w:ascii="Helvetica" w:hAnsi="Helvetica" w:cs="Helvetica"/>
          <w:color w:val="1C1E21"/>
          <w:shd w:val="clear" w:color="auto" w:fill="FFFFFF"/>
        </w:rPr>
      </w:pPr>
      <w:bookmarkStart w:id="1" w:name="_Hlk57644019"/>
      <w:r w:rsidRPr="00C844D4">
        <w:rPr>
          <w:rStyle w:val="6qdm"/>
          <w:rFonts w:ascii="Segoe UI Emoji" w:hAnsi="Segoe UI Emoji" w:cs="Segoe UI Emoji"/>
          <w:color w:val="1C1E21"/>
          <w:shd w:val="clear" w:color="auto" w:fill="FFFFFF"/>
        </w:rPr>
        <w:t>🌿</w:t>
      </w:r>
      <w:bookmarkEnd w:id="1"/>
      <w:r w:rsidRPr="00C844D4">
        <w:rPr>
          <w:rFonts w:ascii="Helvetica" w:hAnsi="Helvetica" w:cs="Helvetica"/>
          <w:color w:val="1C1E21"/>
          <w:shd w:val="clear" w:color="auto" w:fill="FFFFFF"/>
        </w:rPr>
        <w:t xml:space="preserve"> Împreună pentru un viitor mai verde! </w:t>
      </w:r>
    </w:p>
    <w:p w14:paraId="1B01A71D" w14:textId="69537BBD" w:rsidR="00E40088" w:rsidRPr="004523C1" w:rsidRDefault="009F74BD" w:rsidP="00E40088">
      <w:pPr>
        <w:rPr>
          <w:rStyle w:val="58cm"/>
          <w:rFonts w:ascii="Helvetica" w:hAnsi="Helvetica" w:cs="Helvetica"/>
          <w:color w:val="1C1E21"/>
          <w:shd w:val="clear" w:color="auto" w:fill="FFFFFF"/>
        </w:rPr>
      </w:pPr>
      <w:hyperlink r:id="rId7" w:history="1">
        <w:r w:rsidR="00E40088" w:rsidRPr="00C844D4">
          <w:rPr>
            <w:rStyle w:val="58cl"/>
            <w:rFonts w:ascii="inherit" w:hAnsi="inherit" w:cs="Helvetica"/>
            <w:color w:val="365899"/>
            <w:shd w:val="clear" w:color="auto" w:fill="FFFFFF"/>
          </w:rPr>
          <w:t>#</w:t>
        </w:r>
        <w:r w:rsidR="00E40088" w:rsidRPr="00C844D4">
          <w:rPr>
            <w:rStyle w:val="58cm"/>
            <w:rFonts w:ascii="inherit" w:hAnsi="inherit" w:cs="Helvetica"/>
            <w:color w:val="385898"/>
            <w:shd w:val="clear" w:color="auto" w:fill="FFFFFF"/>
          </w:rPr>
          <w:t>viitorverde</w:t>
        </w:r>
      </w:hyperlink>
      <w:r w:rsidR="00E40088" w:rsidRPr="00C844D4">
        <w:rPr>
          <w:rFonts w:ascii="Helvetica" w:hAnsi="Helvetica" w:cs="Helvetica"/>
          <w:color w:val="1C1E21"/>
          <w:shd w:val="clear" w:color="auto" w:fill="FFFFFF"/>
        </w:rPr>
        <w:t> </w:t>
      </w:r>
      <w:hyperlink r:id="rId8" w:history="1">
        <w:r w:rsidR="00E40088" w:rsidRPr="00C844D4">
          <w:rPr>
            <w:rStyle w:val="58cl"/>
            <w:rFonts w:ascii="inherit" w:hAnsi="inherit" w:cs="Helvetica"/>
            <w:color w:val="365899"/>
            <w:shd w:val="clear" w:color="auto" w:fill="FFFFFF"/>
          </w:rPr>
          <w:t>#</w:t>
        </w:r>
        <w:r w:rsidR="007D7935">
          <w:rPr>
            <w:rStyle w:val="58cl"/>
            <w:rFonts w:ascii="inherit" w:hAnsi="inherit" w:cs="Helvetica"/>
            <w:color w:val="365899"/>
            <w:shd w:val="clear" w:color="auto" w:fill="FFFFFF"/>
          </w:rPr>
          <w:t>ro</w:t>
        </w:r>
        <w:r w:rsidR="00E40088" w:rsidRPr="00C844D4">
          <w:rPr>
            <w:rStyle w:val="58cm"/>
            <w:rFonts w:ascii="inherit" w:hAnsi="inherit" w:cs="Helvetica"/>
            <w:color w:val="385898"/>
            <w:shd w:val="clear" w:color="auto" w:fill="FFFFFF"/>
          </w:rPr>
          <w:t>ecollect</w:t>
        </w:r>
      </w:hyperlink>
      <w:r w:rsidR="00E40088" w:rsidRPr="00C844D4">
        <w:rPr>
          <w:rFonts w:ascii="Helvetica" w:hAnsi="Helvetica" w:cs="Helvetica"/>
          <w:color w:val="1C1E21"/>
          <w:shd w:val="clear" w:color="auto" w:fill="FFFFFF"/>
        </w:rPr>
        <w:t> </w:t>
      </w:r>
      <w:hyperlink r:id="rId9" w:history="1">
        <w:r w:rsidR="00E40088" w:rsidRPr="00C844D4">
          <w:rPr>
            <w:rStyle w:val="58cl"/>
            <w:rFonts w:ascii="inherit" w:hAnsi="inherit" w:cs="Helvetica"/>
            <w:color w:val="365899"/>
            <w:shd w:val="clear" w:color="auto" w:fill="FFFFFF"/>
          </w:rPr>
          <w:t>#</w:t>
        </w:r>
        <w:r w:rsidR="00E40088" w:rsidRPr="00C844D4">
          <w:rPr>
            <w:rStyle w:val="58cm"/>
            <w:rFonts w:ascii="inherit" w:hAnsi="inherit" w:cs="Helvetica"/>
            <w:color w:val="385898"/>
            <w:shd w:val="clear" w:color="auto" w:fill="FFFFFF"/>
          </w:rPr>
          <w:t>recicleaza</w:t>
        </w:r>
      </w:hyperlink>
      <w:r w:rsidR="008519BD">
        <w:rPr>
          <w:rStyle w:val="58cm"/>
          <w:rFonts w:ascii="inherit" w:hAnsi="inherit" w:cs="Helvetica"/>
          <w:color w:val="385898"/>
          <w:shd w:val="clear" w:color="auto" w:fill="FFFFFF"/>
        </w:rPr>
        <w:t xml:space="preserve"> #deseurielectrice</w:t>
      </w:r>
      <w:r w:rsidR="00551F93">
        <w:rPr>
          <w:rStyle w:val="58cm"/>
          <w:rFonts w:ascii="inherit" w:hAnsi="inherit" w:cs="Helvetica"/>
          <w:color w:val="385898"/>
          <w:shd w:val="clear" w:color="auto" w:fill="FFFFFF"/>
        </w:rPr>
        <w:t xml:space="preserve"> #alba #cluj #mures #sibiu #hunedoara</w:t>
      </w:r>
    </w:p>
    <w:p w14:paraId="2974BC68" w14:textId="77777777" w:rsidR="00E40088" w:rsidRPr="00C844D4" w:rsidRDefault="00E40088" w:rsidP="00E40088">
      <w:pPr>
        <w:rPr>
          <w:rFonts w:ascii="Helvetica" w:hAnsi="Helvetica" w:cs="Helvetica"/>
          <w:color w:val="1C1E21"/>
          <w:shd w:val="clear" w:color="auto" w:fill="FFFFFF"/>
        </w:rPr>
      </w:pPr>
    </w:p>
    <w:p w14:paraId="48B6FF10" w14:textId="77777777" w:rsidR="00E40088" w:rsidRDefault="00E40088" w:rsidP="00D1048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o-RO"/>
        </w:rPr>
      </w:pPr>
    </w:p>
    <w:p w14:paraId="2368AFF5" w14:textId="77777777" w:rsidR="00E40088" w:rsidRDefault="00E40088" w:rsidP="00D1048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o-RO"/>
        </w:rPr>
      </w:pPr>
    </w:p>
    <w:p w14:paraId="7C94626D" w14:textId="77777777" w:rsidR="00E40088" w:rsidRDefault="00E40088" w:rsidP="00D1048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o-RO"/>
        </w:rPr>
      </w:pPr>
    </w:p>
    <w:p w14:paraId="484FAB1D" w14:textId="77777777" w:rsidR="00E40088" w:rsidRDefault="00E40088" w:rsidP="00D1048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o-RO"/>
        </w:rPr>
      </w:pPr>
    </w:p>
    <w:p w14:paraId="2A45050A" w14:textId="77777777" w:rsidR="00E40088" w:rsidRDefault="00E40088" w:rsidP="00D1048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o-RO"/>
        </w:rPr>
      </w:pPr>
    </w:p>
    <w:sectPr w:rsidR="00E40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482"/>
    <w:rsid w:val="00217384"/>
    <w:rsid w:val="00292530"/>
    <w:rsid w:val="003478BF"/>
    <w:rsid w:val="003B6DEB"/>
    <w:rsid w:val="00551F93"/>
    <w:rsid w:val="005C6B1E"/>
    <w:rsid w:val="006A4093"/>
    <w:rsid w:val="006B5BBC"/>
    <w:rsid w:val="006D56CE"/>
    <w:rsid w:val="007D7935"/>
    <w:rsid w:val="008519BD"/>
    <w:rsid w:val="008D728E"/>
    <w:rsid w:val="00920322"/>
    <w:rsid w:val="009F74BD"/>
    <w:rsid w:val="00A4112F"/>
    <w:rsid w:val="00A92ACD"/>
    <w:rsid w:val="00AA684A"/>
    <w:rsid w:val="00B31044"/>
    <w:rsid w:val="00B63938"/>
    <w:rsid w:val="00D10482"/>
    <w:rsid w:val="00E23F45"/>
    <w:rsid w:val="00E40088"/>
    <w:rsid w:val="00E82B32"/>
    <w:rsid w:val="00EB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7639"/>
  <w15:chartTrackingRefBased/>
  <w15:docId w15:val="{83FD27E9-7F41-47CE-A0EB-FEC4F945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6qdm">
    <w:name w:val="_6qdm"/>
    <w:basedOn w:val="DefaultParagraphFont"/>
    <w:rsid w:val="00E40088"/>
  </w:style>
  <w:style w:type="character" w:customStyle="1" w:styleId="58cl">
    <w:name w:val="_58cl"/>
    <w:basedOn w:val="DefaultParagraphFont"/>
    <w:rsid w:val="00E40088"/>
  </w:style>
  <w:style w:type="character" w:customStyle="1" w:styleId="58cm">
    <w:name w:val="_58cm"/>
    <w:basedOn w:val="DefaultParagraphFont"/>
    <w:rsid w:val="00E40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9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426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93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ecollect?__eep__=6&amp;source=feed_text&amp;epa=HASHTAG&amp;__xts__%5B0%5D=68.ARCMUUx8dPzBGzp0RzBPRIZlo6ZfLL3_6NEIKLpAzaZYlqdZUc6QscLjLJZJ7j0DRnuLWhxEd8S5RSu4CNgWWiE0OFhaCK2qubdeKje8TPi1zT75NVfO1GZtw1NFv3-hooS7RCFwYTwY0DCMsGlEVWDvpeq5YisCpH3rEae_eCHuEjI7Ar3BRJYSi1qLLrXhW2wBWmE-bwnhSZOKr_Mj21gsj3kkD1p5OIsz_WGNkngkznXxIHKQzLUXPyAjt6ccjGlij_a6bn9fkLm2G-kq28AWLtKJOk0FecuHxcP7eZW8BknZ4JENcmYUfMCBEE3C1OjEc7uxUjDWiQaejs0Qt-g&amp;__tn__=%2ANK-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ashtag/viitorverde?__eep__=6&amp;source=feed_text&amp;epa=HASHTAG&amp;__xts__%5B0%5D=68.ARCMUUx8dPzBGzp0RzBPRIZlo6ZfLL3_6NEIKLpAzaZYlqdZUc6QscLjLJZJ7j0DRnuLWhxEd8S5RSu4CNgWWiE0OFhaCK2qubdeKje8TPi1zT75NVfO1GZtw1NFv3-hooS7RCFwYTwY0DCMsGlEVWDvpeq5YisCpH3rEae_eCHuEjI7Ar3BRJYSi1qLLrXhW2wBWmE-bwnhSZOKr_Mj21gsj3kkD1p5OIsz_WGNkngkznXxIHKQzLUXPyAjt6ccjGlij_a6bn9fkLm2G-kq28AWLtKJOk0FecuHxcP7eZW8BknZ4JENcmYUfMCBEE3C1OjEc7uxUjDWiQaejs0Qt-g&amp;__tn__=%2ANK-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%3A%2F%2Froecollect.ro%2Fsolicita-ridicare-deee%3Ffbclid%3DIwAR1ObCOdiyvfKWlOmxOcb69HQnO1yvNR-pyesHGsSF97wM6uYrtiXWsFym0&amp;h=AT2SmQgCOrULyh0xyP7Uqt1LVVGLh6HOQbXIOG0l1nv4PrBC96_HWQCo-4An8LKw6tORiIvn_4XzdnOkWJAzIbkqLPOIyjhhDpr8-yV_3Z_YI_LmA57AbfMEGMsaCD-5DTM5&amp;__tn__=-UK-R&amp;c%5b0%5d=AT1jeWAKNuzg9ZvYOz734LT8pY9mAAWXuLuM5tqvWpUW6lker4eZao5k9BMBR8QLUaIsF_4YUU3eW7J0Xkffv1FOixwSqX2Y6PzK_TnLNLRz2CQ9-z_ErT92By7LAV4mwQkkq-qb0IVdseWU4TcYonx0H3Ng_S9W1h8ySQoMp9Py4MQ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facebook.com/hashtag/recicleaza?__eep__=6&amp;source=feed_text&amp;epa=HASHTAG&amp;__xts__%5B0%5D=68.ARCMUUx8dPzBGzp0RzBPRIZlo6ZfLL3_6NEIKLpAzaZYlqdZUc6QscLjLJZJ7j0DRnuLWhxEd8S5RSu4CNgWWiE0OFhaCK2qubdeKje8TPi1zT75NVfO1GZtw1NFv3-hooS7RCFwYTwY0DCMsGlEVWDvpeq5YisCpH3rEae_eCHuEjI7Ar3BRJYSi1qLLrXhW2wBWmE-bwnhSZOKr_Mj21gsj3kkD1p5OIsz_WGNkngkznXxIHKQzLUXPyAjt6ccjGlij_a6bn9fkLm2G-kq28AWLtKJOk0FecuHxcP7eZW8BknZ4JENcmYUfMCBEE3C1OjEc7uxUjDWiQaejs0Qt-g&amp;__tn__=%2ANK-R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Fuga</dc:creator>
  <cp:keywords/>
  <dc:description/>
  <cp:lastModifiedBy>Contabilitate</cp:lastModifiedBy>
  <cp:revision>2</cp:revision>
  <dcterms:created xsi:type="dcterms:W3CDTF">2021-11-16T10:18:00Z</dcterms:created>
  <dcterms:modified xsi:type="dcterms:W3CDTF">2021-11-16T10:18:00Z</dcterms:modified>
</cp:coreProperties>
</file>