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AAC3" w14:textId="77777777" w:rsidR="00F51D02" w:rsidRPr="00F51D02" w:rsidRDefault="00F51D02">
      <w:pPr>
        <w:pStyle w:val="Standard"/>
        <w:tabs>
          <w:tab w:val="left" w:pos="5340"/>
        </w:tabs>
        <w:rPr>
          <w:b/>
          <w:bCs/>
          <w:sz w:val="26"/>
          <w:szCs w:val="26"/>
        </w:rPr>
      </w:pPr>
    </w:p>
    <w:p w14:paraId="542B3B8A" w14:textId="17DC891D" w:rsidR="00F51D02" w:rsidRPr="00F51D02" w:rsidRDefault="0063211F" w:rsidP="00C808AA">
      <w:pPr>
        <w:pStyle w:val="Standard"/>
        <w:tabs>
          <w:tab w:val="left" w:pos="5340"/>
        </w:tabs>
        <w:rPr>
          <w:b/>
          <w:bCs/>
          <w:sz w:val="26"/>
          <w:szCs w:val="26"/>
        </w:rPr>
      </w:pPr>
      <w:r w:rsidRPr="00F51D02">
        <w:rPr>
          <w:b/>
          <w:bCs/>
          <w:sz w:val="26"/>
          <w:szCs w:val="26"/>
        </w:rPr>
        <w:t>Nr.</w:t>
      </w:r>
      <w:r w:rsidR="00CF55B4">
        <w:rPr>
          <w:b/>
          <w:bCs/>
          <w:sz w:val="26"/>
          <w:szCs w:val="26"/>
        </w:rPr>
        <w:t>1462</w:t>
      </w:r>
      <w:r w:rsidRPr="00F51D02">
        <w:rPr>
          <w:b/>
          <w:bCs/>
          <w:sz w:val="26"/>
          <w:szCs w:val="26"/>
        </w:rPr>
        <w:t>/2</w:t>
      </w:r>
      <w:r w:rsidR="00CF55B4">
        <w:rPr>
          <w:b/>
          <w:bCs/>
          <w:sz w:val="26"/>
          <w:szCs w:val="26"/>
        </w:rPr>
        <w:t>3</w:t>
      </w:r>
      <w:r w:rsidRPr="00F51D02">
        <w:rPr>
          <w:b/>
          <w:bCs/>
          <w:sz w:val="26"/>
          <w:szCs w:val="26"/>
        </w:rPr>
        <w:t>.03.202</w:t>
      </w:r>
      <w:r w:rsidR="00114037" w:rsidRPr="00F51D02">
        <w:rPr>
          <w:b/>
          <w:bCs/>
          <w:sz w:val="26"/>
          <w:szCs w:val="26"/>
        </w:rPr>
        <w:t>2</w:t>
      </w:r>
    </w:p>
    <w:p w14:paraId="77ED08FA" w14:textId="6DE4583D" w:rsidR="00F51D02" w:rsidRDefault="00F51D02">
      <w:pPr>
        <w:pStyle w:val="Standard"/>
        <w:tabs>
          <w:tab w:val="left" w:pos="5340"/>
        </w:tabs>
        <w:jc w:val="center"/>
        <w:rPr>
          <w:b/>
          <w:bCs/>
          <w:sz w:val="26"/>
          <w:szCs w:val="26"/>
        </w:rPr>
      </w:pPr>
    </w:p>
    <w:p w14:paraId="6C1A062E" w14:textId="77777777" w:rsidR="00C808AA" w:rsidRPr="00F51D02" w:rsidRDefault="00C808AA">
      <w:pPr>
        <w:pStyle w:val="Standard"/>
        <w:tabs>
          <w:tab w:val="left" w:pos="5340"/>
        </w:tabs>
        <w:jc w:val="center"/>
        <w:rPr>
          <w:b/>
          <w:bCs/>
          <w:sz w:val="26"/>
          <w:szCs w:val="26"/>
        </w:rPr>
      </w:pPr>
    </w:p>
    <w:p w14:paraId="1900E277" w14:textId="77777777" w:rsidR="0063211F" w:rsidRPr="00F51D02" w:rsidRDefault="0063211F">
      <w:pPr>
        <w:pStyle w:val="Standard"/>
        <w:tabs>
          <w:tab w:val="left" w:pos="5340"/>
        </w:tabs>
        <w:jc w:val="center"/>
        <w:rPr>
          <w:b/>
          <w:bCs/>
          <w:sz w:val="26"/>
          <w:szCs w:val="26"/>
          <w:lang w:val="it-IT"/>
        </w:rPr>
      </w:pPr>
      <w:r w:rsidRPr="00F51D02">
        <w:rPr>
          <w:b/>
          <w:bCs/>
          <w:sz w:val="26"/>
          <w:szCs w:val="26"/>
          <w:lang w:val="it-IT"/>
        </w:rPr>
        <w:t>RAPORT</w:t>
      </w:r>
    </w:p>
    <w:p w14:paraId="51FCB86F" w14:textId="77777777" w:rsidR="0063211F" w:rsidRPr="00F51D02" w:rsidRDefault="0063211F">
      <w:pPr>
        <w:pStyle w:val="Standard"/>
        <w:tabs>
          <w:tab w:val="left" w:pos="5340"/>
        </w:tabs>
        <w:jc w:val="center"/>
        <w:rPr>
          <w:b/>
          <w:bCs/>
          <w:sz w:val="26"/>
          <w:szCs w:val="26"/>
          <w:lang w:val="it-IT"/>
        </w:rPr>
      </w:pPr>
      <w:r w:rsidRPr="00F51D02">
        <w:rPr>
          <w:b/>
          <w:bCs/>
          <w:sz w:val="26"/>
          <w:szCs w:val="26"/>
          <w:lang w:val="it-IT"/>
        </w:rPr>
        <w:t>privind starea economica, sociala si de mediu a</w:t>
      </w:r>
    </w:p>
    <w:p w14:paraId="673C65EB" w14:textId="4C81A91C" w:rsidR="0063211F" w:rsidRPr="00F51D02" w:rsidRDefault="0063211F">
      <w:pPr>
        <w:pStyle w:val="Standard"/>
        <w:tabs>
          <w:tab w:val="left" w:pos="5340"/>
        </w:tabs>
        <w:jc w:val="center"/>
        <w:rPr>
          <w:b/>
          <w:bCs/>
          <w:sz w:val="26"/>
          <w:szCs w:val="26"/>
          <w:lang w:val="it-IT"/>
        </w:rPr>
      </w:pPr>
      <w:r w:rsidRPr="00F51D02">
        <w:rPr>
          <w:b/>
          <w:bCs/>
          <w:sz w:val="26"/>
          <w:szCs w:val="26"/>
          <w:lang w:val="it-IT"/>
        </w:rPr>
        <w:t>comunei Lunca Muresului pentru anul 202</w:t>
      </w:r>
      <w:r w:rsidR="00D85EC1" w:rsidRPr="00F51D02">
        <w:rPr>
          <w:b/>
          <w:bCs/>
          <w:sz w:val="26"/>
          <w:szCs w:val="26"/>
          <w:lang w:val="it-IT"/>
        </w:rPr>
        <w:t>1</w:t>
      </w:r>
    </w:p>
    <w:p w14:paraId="131EE248" w14:textId="77777777" w:rsidR="0063211F" w:rsidRPr="00F51D02" w:rsidRDefault="0063211F">
      <w:pPr>
        <w:pStyle w:val="Standard"/>
        <w:tabs>
          <w:tab w:val="left" w:pos="5340"/>
        </w:tabs>
        <w:rPr>
          <w:b/>
          <w:bCs/>
          <w:sz w:val="26"/>
          <w:szCs w:val="26"/>
          <w:lang w:val="it-IT"/>
        </w:rPr>
      </w:pPr>
    </w:p>
    <w:p w14:paraId="22DBABF1" w14:textId="77777777" w:rsidR="0063211F" w:rsidRPr="00F51D02" w:rsidRDefault="0063211F">
      <w:pPr>
        <w:pStyle w:val="Standard"/>
        <w:tabs>
          <w:tab w:val="left" w:pos="5340"/>
        </w:tabs>
        <w:rPr>
          <w:b/>
          <w:bCs/>
          <w:sz w:val="26"/>
          <w:szCs w:val="26"/>
          <w:lang w:val="it-IT"/>
        </w:rPr>
      </w:pPr>
    </w:p>
    <w:p w14:paraId="605FF079" w14:textId="5E293DC7" w:rsidR="0063211F" w:rsidRPr="00F51D02" w:rsidRDefault="0063211F">
      <w:pPr>
        <w:pStyle w:val="Standard"/>
        <w:tabs>
          <w:tab w:val="left" w:pos="5340"/>
        </w:tabs>
        <w:jc w:val="both"/>
        <w:rPr>
          <w:sz w:val="26"/>
          <w:szCs w:val="26"/>
        </w:rPr>
      </w:pPr>
      <w:r w:rsidRPr="00F51D02">
        <w:rPr>
          <w:sz w:val="26"/>
          <w:szCs w:val="26"/>
          <w:lang w:val="it-IT"/>
        </w:rPr>
        <w:t xml:space="preserve">In conformitate cu prevederile art 155 alin (3) lit “a” din OUG nr.57/2019 privind Codul administrativ, cu modificarile si completarile ulterioare,  va prezint </w:t>
      </w:r>
      <w:r w:rsidRPr="00F51D02">
        <w:rPr>
          <w:b/>
          <w:bCs/>
          <w:i/>
          <w:iCs/>
          <w:sz w:val="26"/>
          <w:szCs w:val="26"/>
          <w:lang w:val="it-IT"/>
        </w:rPr>
        <w:t>Raportul cu privire la starea economica, sociala si de mediu a comunei Lunca Muresului,</w:t>
      </w:r>
      <w:r w:rsidRPr="00F51D02">
        <w:rPr>
          <w:sz w:val="26"/>
          <w:szCs w:val="26"/>
          <w:lang w:val="it-IT"/>
        </w:rPr>
        <w:t xml:space="preserve"> raport ce pune la dispozitia dumneavoastra si a cetatenilor date concrete despre activitatea desfasurata de executivul primariei, modul cum au fost cheltuiti banii publici si duse la indeplinire  obiectivele propuse in anul anterior si rezolvate problemele comunitatii.</w:t>
      </w:r>
    </w:p>
    <w:p w14:paraId="5B994D70" w14:textId="24EB8D00" w:rsidR="0063211F" w:rsidRPr="00F51D02" w:rsidRDefault="0063211F">
      <w:pPr>
        <w:pStyle w:val="Standard"/>
        <w:tabs>
          <w:tab w:val="left" w:pos="5340"/>
        </w:tabs>
        <w:jc w:val="both"/>
        <w:rPr>
          <w:sz w:val="26"/>
          <w:szCs w:val="26"/>
          <w:lang w:val="it-IT"/>
        </w:rPr>
      </w:pPr>
      <w:r w:rsidRPr="00F51D02">
        <w:rPr>
          <w:sz w:val="26"/>
          <w:szCs w:val="26"/>
          <w:lang w:val="it-IT"/>
        </w:rPr>
        <w:t xml:space="preserve">    Acest raport anual cumuleaza rapoartele de activitate pe anul 202</w:t>
      </w:r>
      <w:r w:rsidR="002D752D" w:rsidRPr="00F51D02">
        <w:rPr>
          <w:sz w:val="26"/>
          <w:szCs w:val="26"/>
          <w:lang w:val="it-IT"/>
        </w:rPr>
        <w:t>1</w:t>
      </w:r>
      <w:r w:rsidRPr="00F51D02">
        <w:rPr>
          <w:sz w:val="26"/>
          <w:szCs w:val="26"/>
          <w:lang w:val="it-IT"/>
        </w:rPr>
        <w:t xml:space="preserve"> ale compartimentelor functionale ale aparatului de specialitate al primarului, evidentiind cu precadere obiectivele de activitate specifica, modul de atingere a acestor obiective, respectiv ducerea la indeplinire a hotararilor consiliului local si a dispozitiilor emise de primar.</w:t>
      </w:r>
    </w:p>
    <w:p w14:paraId="233CA8B7" w14:textId="05B48D9D" w:rsidR="0063211F" w:rsidRPr="00F51D02" w:rsidRDefault="0063211F">
      <w:pPr>
        <w:pStyle w:val="Standard"/>
        <w:tabs>
          <w:tab w:val="left" w:pos="5340"/>
        </w:tabs>
        <w:jc w:val="both"/>
        <w:rPr>
          <w:sz w:val="26"/>
          <w:szCs w:val="26"/>
        </w:rPr>
      </w:pPr>
      <w:r w:rsidRPr="00F51D02">
        <w:rPr>
          <w:sz w:val="26"/>
          <w:szCs w:val="26"/>
          <w:lang w:val="it-IT"/>
        </w:rPr>
        <w:t xml:space="preserve">           In anul 202</w:t>
      </w:r>
      <w:r w:rsidR="00D85EC1" w:rsidRPr="00F51D02">
        <w:rPr>
          <w:sz w:val="26"/>
          <w:szCs w:val="26"/>
          <w:lang w:val="it-IT"/>
        </w:rPr>
        <w:t>1</w:t>
      </w:r>
      <w:r w:rsidRPr="00F51D02">
        <w:rPr>
          <w:sz w:val="26"/>
          <w:szCs w:val="26"/>
          <w:lang w:val="it-IT"/>
        </w:rPr>
        <w:t xml:space="preserve">, au fost emise de catre primarul comunei Lunca Muresului un numar de </w:t>
      </w:r>
      <w:r w:rsidR="00D85EC1" w:rsidRPr="00F51D02">
        <w:rPr>
          <w:b/>
          <w:bCs/>
          <w:sz w:val="26"/>
          <w:szCs w:val="26"/>
          <w:lang w:val="it-IT"/>
        </w:rPr>
        <w:t>308</w:t>
      </w:r>
      <w:r w:rsidRPr="00F51D02">
        <w:rPr>
          <w:b/>
          <w:bCs/>
          <w:sz w:val="26"/>
          <w:szCs w:val="26"/>
          <w:lang w:val="it-IT"/>
        </w:rPr>
        <w:t xml:space="preserve"> </w:t>
      </w:r>
      <w:r w:rsidRPr="00F51D02">
        <w:rPr>
          <w:sz w:val="26"/>
          <w:szCs w:val="26"/>
          <w:lang w:val="it-IT"/>
        </w:rPr>
        <w:t xml:space="preserve">dispozitii , cu caracter normativ si/sau individual. Au avut loc </w:t>
      </w:r>
      <w:r w:rsidRPr="00F51D02">
        <w:rPr>
          <w:b/>
          <w:bCs/>
          <w:sz w:val="26"/>
          <w:szCs w:val="26"/>
          <w:lang w:val="it-IT"/>
        </w:rPr>
        <w:t>1</w:t>
      </w:r>
      <w:r w:rsidR="00D85EC1" w:rsidRPr="00F51D02">
        <w:rPr>
          <w:b/>
          <w:bCs/>
          <w:sz w:val="26"/>
          <w:szCs w:val="26"/>
          <w:lang w:val="it-IT"/>
        </w:rPr>
        <w:t>6</w:t>
      </w:r>
      <w:r w:rsidRPr="00F51D02">
        <w:rPr>
          <w:b/>
          <w:bCs/>
          <w:sz w:val="26"/>
          <w:szCs w:val="26"/>
          <w:lang w:val="it-IT"/>
        </w:rPr>
        <w:t xml:space="preserve"> </w:t>
      </w:r>
      <w:r w:rsidRPr="00F51D02">
        <w:rPr>
          <w:sz w:val="26"/>
          <w:szCs w:val="26"/>
          <w:lang w:val="it-IT"/>
        </w:rPr>
        <w:t xml:space="preserve">sedinte ale Consiliului local in cadrul carora au fost adoptate un numar de  </w:t>
      </w:r>
      <w:r w:rsidR="00D85EC1" w:rsidRPr="00F51D02">
        <w:rPr>
          <w:b/>
          <w:bCs/>
          <w:sz w:val="26"/>
          <w:szCs w:val="26"/>
          <w:lang w:val="it-IT"/>
        </w:rPr>
        <w:t>6</w:t>
      </w:r>
      <w:r w:rsidRPr="00F51D02">
        <w:rPr>
          <w:b/>
          <w:bCs/>
          <w:sz w:val="26"/>
          <w:szCs w:val="26"/>
          <w:lang w:val="it-IT"/>
        </w:rPr>
        <w:t>8</w:t>
      </w:r>
      <w:r w:rsidRPr="00F51D02">
        <w:rPr>
          <w:sz w:val="26"/>
          <w:szCs w:val="26"/>
          <w:lang w:val="it-IT"/>
        </w:rPr>
        <w:t xml:space="preserve"> hotarari, initiate de primarul comunei si a caror aplicare a condus la desfasurarea unei activitati corespunzatoare in plan legislativ si executiv in comuna noastra.</w:t>
      </w:r>
    </w:p>
    <w:p w14:paraId="692144F4" w14:textId="70C650D6" w:rsidR="0063211F" w:rsidRPr="00F51D02" w:rsidRDefault="0063211F">
      <w:pPr>
        <w:pStyle w:val="Standard"/>
        <w:tabs>
          <w:tab w:val="left" w:pos="5340"/>
        </w:tabs>
        <w:jc w:val="both"/>
        <w:rPr>
          <w:sz w:val="26"/>
          <w:szCs w:val="26"/>
        </w:rPr>
      </w:pPr>
      <w:r w:rsidRPr="00F51D02">
        <w:rPr>
          <w:sz w:val="26"/>
          <w:szCs w:val="26"/>
          <w:lang w:val="it-IT"/>
        </w:rPr>
        <w:t xml:space="preserve">           In anul 202</w:t>
      </w:r>
      <w:r w:rsidR="00D85EC1" w:rsidRPr="00F51D02">
        <w:rPr>
          <w:sz w:val="26"/>
          <w:szCs w:val="26"/>
          <w:lang w:val="it-IT"/>
        </w:rPr>
        <w:t>1</w:t>
      </w:r>
      <w:r w:rsidRPr="00F51D02">
        <w:rPr>
          <w:sz w:val="26"/>
          <w:szCs w:val="26"/>
          <w:lang w:val="it-IT"/>
        </w:rPr>
        <w:t xml:space="preserve"> s-au inregistrat in registrul de corespondenta generala un numar de </w:t>
      </w:r>
      <w:r w:rsidR="00D85EC1" w:rsidRPr="00F51D02">
        <w:rPr>
          <w:b/>
          <w:bCs/>
          <w:sz w:val="26"/>
          <w:szCs w:val="26"/>
          <w:lang w:val="it-IT"/>
        </w:rPr>
        <w:t>5176</w:t>
      </w:r>
      <w:r w:rsidRPr="00F51D02">
        <w:rPr>
          <w:sz w:val="26"/>
          <w:szCs w:val="26"/>
          <w:lang w:val="it-IT"/>
        </w:rPr>
        <w:t xml:space="preserve"> documente, din care, cu preponderenta, au fost cereri pentru eliberare , anchete sociale, certificate fiscale, de urbanism,atestate de producator agricol etc. S-a urmarit modul de solutionare al petitiilor si raspunsul dat in termenul legal, precum si expedierea in timp util a corespondentei.</w:t>
      </w:r>
    </w:p>
    <w:p w14:paraId="3C5F21A1" w14:textId="77777777" w:rsidR="0063211F" w:rsidRPr="00F51D02" w:rsidRDefault="0063211F">
      <w:pPr>
        <w:pStyle w:val="Standard"/>
        <w:tabs>
          <w:tab w:val="left" w:pos="5340"/>
        </w:tabs>
        <w:jc w:val="both"/>
        <w:rPr>
          <w:sz w:val="26"/>
          <w:szCs w:val="26"/>
          <w:lang w:val="it-IT"/>
        </w:rPr>
      </w:pPr>
      <w:r w:rsidRPr="00F51D02">
        <w:rPr>
          <w:sz w:val="26"/>
          <w:szCs w:val="26"/>
          <w:lang w:val="it-IT"/>
        </w:rPr>
        <w:t xml:space="preserve">           Primarul, viceprimarul si ceilalti functionari ai primariei au urmarit rezolvarea problemelor cetatenilor in conformitate cu prevederile legislatiei in vigoare, au acordat atentia cuvenita solutionarii cererilor si sesizarilor cetatenilor. A fost o colaborare buna cu institutiile publice locale si judetene, cu intreprinzatorii de pe raza comunei.</w:t>
      </w:r>
    </w:p>
    <w:p w14:paraId="2899E0ED" w14:textId="77777777" w:rsidR="0063211F" w:rsidRPr="00F51D02" w:rsidRDefault="0063211F">
      <w:pPr>
        <w:pStyle w:val="Standard"/>
        <w:tabs>
          <w:tab w:val="left" w:pos="5340"/>
        </w:tabs>
        <w:jc w:val="both"/>
        <w:rPr>
          <w:sz w:val="26"/>
          <w:szCs w:val="26"/>
          <w:lang w:val="it-IT"/>
        </w:rPr>
      </w:pPr>
      <w:r w:rsidRPr="00F51D02">
        <w:rPr>
          <w:sz w:val="26"/>
          <w:szCs w:val="26"/>
          <w:lang w:val="it-IT"/>
        </w:rPr>
        <w:t xml:space="preserve">            Prin grija secretarului general al comunei au fost intocmite ordinea de zi si dispozitiile de convocare pentru sedintele Consiliului local, consemnand in procesele verbale de sedinta modul in care a fost exercitat votul de fiecare consilier.</w:t>
      </w:r>
    </w:p>
    <w:p w14:paraId="3256A9DB" w14:textId="77777777" w:rsidR="0063211F" w:rsidRPr="00F51D02" w:rsidRDefault="0063211F">
      <w:pPr>
        <w:pStyle w:val="Standard"/>
        <w:tabs>
          <w:tab w:val="left" w:pos="5340"/>
        </w:tabs>
        <w:jc w:val="both"/>
        <w:rPr>
          <w:sz w:val="26"/>
          <w:szCs w:val="26"/>
          <w:lang w:val="it-IT"/>
        </w:rPr>
      </w:pPr>
      <w:r w:rsidRPr="00F51D02">
        <w:rPr>
          <w:sz w:val="26"/>
          <w:szCs w:val="26"/>
          <w:lang w:val="it-IT"/>
        </w:rPr>
        <w:t xml:space="preserve">            Procesele verbale au fost semnate de presedintele de sedinta si de catre secretarul general al comunei, documentele dezbatute in sedinte au fost depuse in dosare speciale, numerotate, semnate si sigilate. Hotararile adoptate de Consiliul local precum si dispozitiile emise de primarul comunei au fost inregistrate in registrul special si inaintate Institutiei Prefectului judetului Alba pentru exercitarea controlului de legalitate, precum si institutiilor, birourilor, compartimentelor si persoanelor abilitate cu ducerea la indeplinire a acestora.                                               </w:t>
      </w:r>
    </w:p>
    <w:p w14:paraId="41BF1485" w14:textId="77777777" w:rsidR="0063211F" w:rsidRPr="00F51D02" w:rsidRDefault="0063211F">
      <w:pPr>
        <w:pStyle w:val="Standard"/>
        <w:tabs>
          <w:tab w:val="left" w:pos="5340"/>
        </w:tabs>
        <w:rPr>
          <w:sz w:val="26"/>
          <w:szCs w:val="26"/>
        </w:rPr>
      </w:pPr>
      <w:r w:rsidRPr="00F51D02">
        <w:rPr>
          <w:b/>
          <w:bCs/>
          <w:sz w:val="26"/>
          <w:szCs w:val="26"/>
          <w:lang w:val="it-IT"/>
        </w:rPr>
        <w:t xml:space="preserve">Aparatul de specialitate al primarului comunei Lunca Muresului </w:t>
      </w:r>
      <w:r w:rsidRPr="00F51D02">
        <w:rPr>
          <w:sz w:val="26"/>
          <w:szCs w:val="26"/>
          <w:lang w:val="it-IT"/>
        </w:rPr>
        <w:t>este alcatuit din functionari publici si personal contractual, conform organigramei aprobate de Consiliul local.</w:t>
      </w:r>
    </w:p>
    <w:p w14:paraId="5A83039D" w14:textId="77777777" w:rsidR="0063211F" w:rsidRPr="00F51D02" w:rsidRDefault="0063211F">
      <w:pPr>
        <w:pStyle w:val="Standard"/>
        <w:tabs>
          <w:tab w:val="left" w:pos="5340"/>
        </w:tabs>
        <w:rPr>
          <w:sz w:val="26"/>
          <w:szCs w:val="26"/>
        </w:rPr>
      </w:pPr>
      <w:r w:rsidRPr="00F51D02">
        <w:rPr>
          <w:sz w:val="26"/>
          <w:szCs w:val="26"/>
          <w:lang w:val="it-IT"/>
        </w:rPr>
        <w:t xml:space="preserve">                                                               1</w:t>
      </w:r>
    </w:p>
    <w:p w14:paraId="6F2E7AF2" w14:textId="77777777" w:rsidR="0063211F" w:rsidRPr="00F51D02" w:rsidRDefault="0063211F">
      <w:pPr>
        <w:pStyle w:val="Standard"/>
        <w:tabs>
          <w:tab w:val="left" w:pos="5340"/>
        </w:tabs>
        <w:rPr>
          <w:sz w:val="26"/>
          <w:szCs w:val="26"/>
          <w:lang w:val="it-IT"/>
        </w:rPr>
      </w:pPr>
      <w:r w:rsidRPr="00F51D02">
        <w:rPr>
          <w:sz w:val="26"/>
          <w:szCs w:val="26"/>
          <w:lang w:val="it-IT"/>
        </w:rPr>
        <w:t xml:space="preserve">            Voi prezenta in continuare activitatea fiecarui  compartiment in parte.</w:t>
      </w:r>
    </w:p>
    <w:p w14:paraId="652F78BE" w14:textId="77777777" w:rsidR="0063211F" w:rsidRPr="00F51D02" w:rsidRDefault="0063211F">
      <w:pPr>
        <w:pStyle w:val="Standard"/>
        <w:tabs>
          <w:tab w:val="left" w:pos="5340"/>
        </w:tabs>
        <w:rPr>
          <w:sz w:val="26"/>
          <w:szCs w:val="26"/>
          <w:lang w:val="it-IT"/>
        </w:rPr>
      </w:pPr>
    </w:p>
    <w:p w14:paraId="040CEC6B" w14:textId="77777777" w:rsidR="00F51D02" w:rsidRDefault="00F51D02">
      <w:pPr>
        <w:pStyle w:val="Standard"/>
        <w:tabs>
          <w:tab w:val="left" w:pos="5340"/>
        </w:tabs>
        <w:rPr>
          <w:b/>
          <w:bCs/>
          <w:sz w:val="26"/>
          <w:szCs w:val="26"/>
          <w:u w:val="single"/>
          <w:lang w:val="it-IT"/>
        </w:rPr>
      </w:pPr>
    </w:p>
    <w:p w14:paraId="69380157" w14:textId="4C8E2421" w:rsidR="0063211F" w:rsidRPr="00F51D02" w:rsidRDefault="0063211F">
      <w:pPr>
        <w:pStyle w:val="Standard"/>
        <w:tabs>
          <w:tab w:val="left" w:pos="5340"/>
        </w:tabs>
        <w:rPr>
          <w:sz w:val="26"/>
          <w:szCs w:val="26"/>
        </w:rPr>
      </w:pPr>
      <w:r w:rsidRPr="00F51D02">
        <w:rPr>
          <w:b/>
          <w:bCs/>
          <w:sz w:val="26"/>
          <w:szCs w:val="26"/>
          <w:u w:val="single"/>
          <w:lang w:val="it-IT"/>
        </w:rPr>
        <w:lastRenderedPageBreak/>
        <w:t>Compartimentul financiar contabil, relatii cu publicul</w:t>
      </w:r>
    </w:p>
    <w:p w14:paraId="24984B29" w14:textId="77777777" w:rsidR="0063211F" w:rsidRPr="00F51D02" w:rsidRDefault="0063211F">
      <w:pPr>
        <w:pStyle w:val="Standard"/>
        <w:tabs>
          <w:tab w:val="left" w:pos="5340"/>
        </w:tabs>
        <w:jc w:val="both"/>
        <w:rPr>
          <w:sz w:val="26"/>
          <w:szCs w:val="26"/>
        </w:rPr>
      </w:pPr>
      <w:r w:rsidRPr="00F51D02">
        <w:rPr>
          <w:sz w:val="26"/>
          <w:szCs w:val="26"/>
          <w:lang w:val="it-IT"/>
        </w:rPr>
        <w:t>Compartimentul financiar – contabil, relatii cu publicul  este compartimentul de specialitate prin intermediul caruia autoritatea publica locala asigura managementul financiar – contabil pentru intreaga activitate a Consiliului Local Lunca Muresului.</w:t>
      </w:r>
    </w:p>
    <w:p w14:paraId="01883499" w14:textId="0858613C" w:rsidR="0063211F" w:rsidRPr="00F51D02" w:rsidRDefault="0063211F">
      <w:pPr>
        <w:pStyle w:val="Standard"/>
        <w:tabs>
          <w:tab w:val="left" w:pos="5340"/>
        </w:tabs>
        <w:jc w:val="both"/>
        <w:rPr>
          <w:sz w:val="26"/>
          <w:szCs w:val="26"/>
          <w:lang w:val="it-IT"/>
        </w:rPr>
      </w:pPr>
      <w:r w:rsidRPr="00F51D02">
        <w:rPr>
          <w:sz w:val="26"/>
          <w:szCs w:val="26"/>
          <w:lang w:val="it-IT"/>
        </w:rPr>
        <w:t xml:space="preserve">        O activitate importanta a compartimentului a fost fundamentarea si elaborarea bugetului local de venituri si cheltuieli, a carui aprobare s-a facut in cadrul sedintei Consiliului local din luna </w:t>
      </w:r>
      <w:r w:rsidR="00943570" w:rsidRPr="00F51D02">
        <w:rPr>
          <w:sz w:val="26"/>
          <w:szCs w:val="26"/>
          <w:lang w:val="it-IT"/>
        </w:rPr>
        <w:t>martie</w:t>
      </w:r>
      <w:r w:rsidRPr="00F51D02">
        <w:rPr>
          <w:sz w:val="26"/>
          <w:szCs w:val="26"/>
          <w:lang w:val="it-IT"/>
        </w:rPr>
        <w:t xml:space="preserve"> 202</w:t>
      </w:r>
      <w:r w:rsidR="00BA1762" w:rsidRPr="00F51D02">
        <w:rPr>
          <w:sz w:val="26"/>
          <w:szCs w:val="26"/>
          <w:lang w:val="it-IT"/>
        </w:rPr>
        <w:t>1</w:t>
      </w:r>
      <w:r w:rsidRPr="00F51D02">
        <w:rPr>
          <w:sz w:val="26"/>
          <w:szCs w:val="26"/>
          <w:lang w:val="it-IT"/>
        </w:rPr>
        <w:t>.</w:t>
      </w:r>
    </w:p>
    <w:p w14:paraId="615676BF" w14:textId="4196ED60" w:rsidR="0063211F" w:rsidRPr="00F51D02" w:rsidRDefault="0063211F">
      <w:pPr>
        <w:pStyle w:val="Standard"/>
        <w:tabs>
          <w:tab w:val="left" w:pos="5340"/>
        </w:tabs>
        <w:jc w:val="both"/>
        <w:rPr>
          <w:sz w:val="26"/>
          <w:szCs w:val="26"/>
        </w:rPr>
      </w:pPr>
      <w:r w:rsidRPr="00F51D02">
        <w:rPr>
          <w:b/>
          <w:bCs/>
          <w:sz w:val="26"/>
          <w:szCs w:val="26"/>
          <w:lang w:val="it-IT"/>
        </w:rPr>
        <w:t>Veniturile bugetului local 202</w:t>
      </w:r>
      <w:r w:rsidR="00BA1762" w:rsidRPr="00F51D02">
        <w:rPr>
          <w:b/>
          <w:bCs/>
          <w:sz w:val="26"/>
          <w:szCs w:val="26"/>
          <w:lang w:val="it-IT"/>
        </w:rPr>
        <w:t>1</w:t>
      </w:r>
      <w:r w:rsidRPr="00F51D02">
        <w:rPr>
          <w:b/>
          <w:bCs/>
          <w:sz w:val="26"/>
          <w:szCs w:val="26"/>
          <w:lang w:val="it-IT"/>
        </w:rPr>
        <w:t xml:space="preserve"> incasate </w:t>
      </w:r>
      <w:r w:rsidRPr="00F51D02">
        <w:rPr>
          <w:sz w:val="26"/>
          <w:szCs w:val="26"/>
          <w:lang w:val="it-IT"/>
        </w:rPr>
        <w:t xml:space="preserve">au fost de </w:t>
      </w:r>
      <w:r w:rsidRPr="00F51D02">
        <w:rPr>
          <w:b/>
          <w:bCs/>
          <w:sz w:val="26"/>
          <w:szCs w:val="26"/>
          <w:lang w:val="it-IT"/>
        </w:rPr>
        <w:t>5.</w:t>
      </w:r>
      <w:r w:rsidR="00BA1762" w:rsidRPr="00F51D02">
        <w:rPr>
          <w:b/>
          <w:bCs/>
          <w:sz w:val="26"/>
          <w:szCs w:val="26"/>
          <w:lang w:val="it-IT"/>
        </w:rPr>
        <w:t>835</w:t>
      </w:r>
      <w:r w:rsidRPr="00F51D02">
        <w:rPr>
          <w:b/>
          <w:bCs/>
          <w:sz w:val="26"/>
          <w:szCs w:val="26"/>
          <w:lang w:val="it-IT"/>
        </w:rPr>
        <w:t xml:space="preserve"> mii lei </w:t>
      </w:r>
      <w:r w:rsidRPr="00F51D02">
        <w:rPr>
          <w:sz w:val="26"/>
          <w:szCs w:val="26"/>
          <w:lang w:val="it-IT"/>
        </w:rPr>
        <w:t xml:space="preserve">din care: </w:t>
      </w:r>
      <w:r w:rsidR="00BA1762" w:rsidRPr="00F51D02">
        <w:rPr>
          <w:b/>
          <w:bCs/>
          <w:sz w:val="26"/>
          <w:szCs w:val="26"/>
          <w:lang w:val="it-IT"/>
        </w:rPr>
        <w:t>730</w:t>
      </w:r>
      <w:r w:rsidRPr="00F51D02">
        <w:rPr>
          <w:b/>
          <w:bCs/>
          <w:sz w:val="26"/>
          <w:szCs w:val="26"/>
          <w:lang w:val="it-IT"/>
        </w:rPr>
        <w:t xml:space="preserve"> mii lei </w:t>
      </w:r>
      <w:r w:rsidRPr="00F51D02">
        <w:rPr>
          <w:sz w:val="26"/>
          <w:szCs w:val="26"/>
          <w:lang w:val="it-IT"/>
        </w:rPr>
        <w:t xml:space="preserve">venituri proprii si </w:t>
      </w:r>
      <w:r w:rsidRPr="00F51D02">
        <w:rPr>
          <w:b/>
          <w:bCs/>
          <w:sz w:val="26"/>
          <w:szCs w:val="26"/>
          <w:lang w:val="it-IT"/>
        </w:rPr>
        <w:t>5.</w:t>
      </w:r>
      <w:r w:rsidR="00BA1762" w:rsidRPr="00F51D02">
        <w:rPr>
          <w:b/>
          <w:bCs/>
          <w:sz w:val="26"/>
          <w:szCs w:val="26"/>
          <w:lang w:val="it-IT"/>
        </w:rPr>
        <w:t>105</w:t>
      </w:r>
      <w:r w:rsidRPr="00F51D02">
        <w:rPr>
          <w:b/>
          <w:bCs/>
          <w:sz w:val="26"/>
          <w:szCs w:val="26"/>
          <w:lang w:val="it-IT"/>
        </w:rPr>
        <w:t xml:space="preserve"> mii lei </w:t>
      </w:r>
      <w:r w:rsidRPr="00F51D02">
        <w:rPr>
          <w:sz w:val="26"/>
          <w:szCs w:val="26"/>
          <w:lang w:val="it-IT"/>
        </w:rPr>
        <w:t>de la bugetul de stat repartizati prin Consiliul Judetean, Directia Generala a Finantelor Publice si AFIR, excedent an 20</w:t>
      </w:r>
      <w:r w:rsidR="00BA1762" w:rsidRPr="00F51D02">
        <w:rPr>
          <w:sz w:val="26"/>
          <w:szCs w:val="26"/>
          <w:lang w:val="it-IT"/>
        </w:rPr>
        <w:t>20</w:t>
      </w:r>
      <w:r w:rsidRPr="00F51D02">
        <w:rPr>
          <w:sz w:val="26"/>
          <w:szCs w:val="26"/>
          <w:lang w:val="it-IT"/>
        </w:rPr>
        <w:t>:</w:t>
      </w:r>
      <w:r w:rsidR="00943570" w:rsidRPr="00F51D02">
        <w:rPr>
          <w:sz w:val="26"/>
          <w:szCs w:val="26"/>
          <w:lang w:val="it-IT"/>
        </w:rPr>
        <w:t xml:space="preserve"> </w:t>
      </w:r>
      <w:r w:rsidR="00BA1762" w:rsidRPr="00F51D02">
        <w:rPr>
          <w:b/>
          <w:bCs/>
          <w:sz w:val="26"/>
          <w:szCs w:val="26"/>
          <w:lang w:val="it-IT"/>
        </w:rPr>
        <w:t>703</w:t>
      </w:r>
      <w:r w:rsidRPr="00F51D02">
        <w:rPr>
          <w:b/>
          <w:bCs/>
          <w:sz w:val="26"/>
          <w:szCs w:val="26"/>
          <w:lang w:val="it-IT"/>
        </w:rPr>
        <w:t xml:space="preserve"> mii lei.</w:t>
      </w:r>
    </w:p>
    <w:p w14:paraId="4938F859" w14:textId="77777777" w:rsidR="00943570" w:rsidRPr="00F51D02" w:rsidRDefault="0063211F">
      <w:pPr>
        <w:pStyle w:val="Standard"/>
        <w:tabs>
          <w:tab w:val="left" w:pos="5340"/>
        </w:tabs>
        <w:jc w:val="both"/>
        <w:rPr>
          <w:b/>
          <w:bCs/>
          <w:sz w:val="26"/>
          <w:szCs w:val="26"/>
          <w:lang w:val="it-IT"/>
        </w:rPr>
      </w:pPr>
      <w:r w:rsidRPr="00F51D02">
        <w:rPr>
          <w:b/>
          <w:bCs/>
          <w:sz w:val="26"/>
          <w:szCs w:val="26"/>
          <w:lang w:val="it-IT"/>
        </w:rPr>
        <w:t xml:space="preserve">             </w:t>
      </w:r>
    </w:p>
    <w:p w14:paraId="4D165AD3" w14:textId="41112158" w:rsidR="0063211F" w:rsidRPr="00F51D02" w:rsidRDefault="0063211F">
      <w:pPr>
        <w:pStyle w:val="Standard"/>
        <w:tabs>
          <w:tab w:val="left" w:pos="5340"/>
        </w:tabs>
        <w:jc w:val="both"/>
        <w:rPr>
          <w:sz w:val="26"/>
          <w:szCs w:val="26"/>
        </w:rPr>
      </w:pPr>
      <w:r w:rsidRPr="00F51D02">
        <w:rPr>
          <w:b/>
          <w:bCs/>
          <w:sz w:val="26"/>
          <w:szCs w:val="26"/>
          <w:lang w:val="it-IT"/>
        </w:rPr>
        <w:t>Cheltuielile bugetului local 202</w:t>
      </w:r>
      <w:r w:rsidR="00114037" w:rsidRPr="00F51D02">
        <w:rPr>
          <w:b/>
          <w:bCs/>
          <w:sz w:val="26"/>
          <w:szCs w:val="26"/>
          <w:lang w:val="it-IT"/>
        </w:rPr>
        <w:t>1</w:t>
      </w:r>
      <w:r w:rsidRPr="00F51D02">
        <w:rPr>
          <w:b/>
          <w:bCs/>
          <w:sz w:val="26"/>
          <w:szCs w:val="26"/>
          <w:lang w:val="it-IT"/>
        </w:rPr>
        <w:t xml:space="preserve"> </w:t>
      </w:r>
      <w:r w:rsidRPr="00F51D02">
        <w:rPr>
          <w:sz w:val="26"/>
          <w:szCs w:val="26"/>
          <w:lang w:val="it-IT"/>
        </w:rPr>
        <w:t xml:space="preserve">au fost de </w:t>
      </w:r>
      <w:r w:rsidRPr="00F51D02">
        <w:rPr>
          <w:b/>
          <w:bCs/>
          <w:sz w:val="26"/>
          <w:szCs w:val="26"/>
          <w:lang w:val="it-IT"/>
        </w:rPr>
        <w:t>5.4</w:t>
      </w:r>
      <w:r w:rsidR="00BA1762" w:rsidRPr="00F51D02">
        <w:rPr>
          <w:b/>
          <w:bCs/>
          <w:sz w:val="26"/>
          <w:szCs w:val="26"/>
          <w:lang w:val="it-IT"/>
        </w:rPr>
        <w:t>35</w:t>
      </w:r>
      <w:r w:rsidRPr="00F51D02">
        <w:rPr>
          <w:b/>
          <w:bCs/>
          <w:sz w:val="26"/>
          <w:szCs w:val="26"/>
          <w:lang w:val="it-IT"/>
        </w:rPr>
        <w:t xml:space="preserve"> mii lei, </w:t>
      </w:r>
      <w:r w:rsidRPr="00F51D02">
        <w:rPr>
          <w:sz w:val="26"/>
          <w:szCs w:val="26"/>
          <w:lang w:val="it-IT"/>
        </w:rPr>
        <w:t>defalcate astfel:</w:t>
      </w:r>
    </w:p>
    <w:p w14:paraId="6DA722FF" w14:textId="7428090C" w:rsidR="0063211F" w:rsidRPr="00F51D02" w:rsidRDefault="0063211F" w:rsidP="00943570">
      <w:pPr>
        <w:pStyle w:val="Standard"/>
        <w:tabs>
          <w:tab w:val="left" w:pos="6210"/>
        </w:tabs>
        <w:rPr>
          <w:sz w:val="26"/>
          <w:szCs w:val="26"/>
        </w:rPr>
      </w:pPr>
      <w:r w:rsidRPr="00F51D02">
        <w:rPr>
          <w:b/>
          <w:bCs/>
          <w:sz w:val="26"/>
          <w:szCs w:val="26"/>
          <w:lang w:val="it-IT"/>
        </w:rPr>
        <w:t>I.Sectiunea de functionare: 3.</w:t>
      </w:r>
      <w:r w:rsidR="00BA1762" w:rsidRPr="00F51D02">
        <w:rPr>
          <w:b/>
          <w:bCs/>
          <w:sz w:val="26"/>
          <w:szCs w:val="26"/>
          <w:lang w:val="it-IT"/>
        </w:rPr>
        <w:t>008</w:t>
      </w:r>
      <w:r w:rsidRPr="00F51D02">
        <w:rPr>
          <w:b/>
          <w:bCs/>
          <w:sz w:val="26"/>
          <w:szCs w:val="26"/>
          <w:lang w:val="it-IT"/>
        </w:rPr>
        <w:t xml:space="preserve"> mii lei, </w:t>
      </w:r>
      <w:r w:rsidRPr="00F51D02">
        <w:rPr>
          <w:sz w:val="26"/>
          <w:szCs w:val="26"/>
          <w:lang w:val="it-IT"/>
        </w:rPr>
        <w:t>din care:</w:t>
      </w:r>
    </w:p>
    <w:p w14:paraId="3FF68261" w14:textId="249C48D7" w:rsidR="0063211F" w:rsidRPr="00F51D02" w:rsidRDefault="0063211F" w:rsidP="00943570">
      <w:pPr>
        <w:pStyle w:val="Standard"/>
        <w:numPr>
          <w:ilvl w:val="0"/>
          <w:numId w:val="37"/>
        </w:numPr>
        <w:tabs>
          <w:tab w:val="left" w:pos="5340"/>
        </w:tabs>
        <w:rPr>
          <w:sz w:val="26"/>
          <w:szCs w:val="26"/>
        </w:rPr>
      </w:pPr>
      <w:r w:rsidRPr="00F51D02">
        <w:rPr>
          <w:sz w:val="26"/>
          <w:szCs w:val="26"/>
          <w:lang w:val="it-IT"/>
        </w:rPr>
        <w:t xml:space="preserve">Invatamant: </w:t>
      </w:r>
      <w:r w:rsidR="00BA1762" w:rsidRPr="00F51D02">
        <w:rPr>
          <w:sz w:val="26"/>
          <w:szCs w:val="26"/>
          <w:lang w:val="it-IT"/>
        </w:rPr>
        <w:t>339</w:t>
      </w:r>
      <w:r w:rsidRPr="00F51D02">
        <w:rPr>
          <w:sz w:val="26"/>
          <w:szCs w:val="26"/>
          <w:lang w:val="it-IT"/>
        </w:rPr>
        <w:t xml:space="preserve"> mii lei</w:t>
      </w:r>
    </w:p>
    <w:p w14:paraId="6EF492E2" w14:textId="237F6359" w:rsidR="0063211F" w:rsidRPr="00F51D02" w:rsidRDefault="0063211F" w:rsidP="00943570">
      <w:pPr>
        <w:pStyle w:val="Standard"/>
        <w:numPr>
          <w:ilvl w:val="0"/>
          <w:numId w:val="37"/>
        </w:numPr>
        <w:tabs>
          <w:tab w:val="left" w:pos="5340"/>
        </w:tabs>
        <w:rPr>
          <w:sz w:val="26"/>
          <w:szCs w:val="26"/>
          <w:lang w:val="it-IT"/>
        </w:rPr>
      </w:pPr>
      <w:r w:rsidRPr="00F51D02">
        <w:rPr>
          <w:sz w:val="26"/>
          <w:szCs w:val="26"/>
          <w:lang w:val="it-IT"/>
        </w:rPr>
        <w:t>Administratia publica: 1</w:t>
      </w:r>
      <w:r w:rsidR="00BA1762" w:rsidRPr="00F51D02">
        <w:rPr>
          <w:sz w:val="26"/>
          <w:szCs w:val="26"/>
          <w:lang w:val="it-IT"/>
        </w:rPr>
        <w:t>144</w:t>
      </w:r>
      <w:r w:rsidRPr="00F51D02">
        <w:rPr>
          <w:sz w:val="26"/>
          <w:szCs w:val="26"/>
          <w:lang w:val="it-IT"/>
        </w:rPr>
        <w:t xml:space="preserve"> mii lei</w:t>
      </w:r>
    </w:p>
    <w:p w14:paraId="37B3EB87" w14:textId="1912D6E0" w:rsidR="0063211F" w:rsidRPr="00F51D02" w:rsidRDefault="0063211F" w:rsidP="00943570">
      <w:pPr>
        <w:pStyle w:val="Standard"/>
        <w:numPr>
          <w:ilvl w:val="0"/>
          <w:numId w:val="37"/>
        </w:numPr>
        <w:tabs>
          <w:tab w:val="left" w:pos="5340"/>
        </w:tabs>
        <w:rPr>
          <w:sz w:val="26"/>
          <w:szCs w:val="26"/>
          <w:lang w:val="it-IT"/>
        </w:rPr>
      </w:pPr>
      <w:r w:rsidRPr="00F51D02">
        <w:rPr>
          <w:sz w:val="26"/>
          <w:szCs w:val="26"/>
          <w:lang w:val="it-IT"/>
        </w:rPr>
        <w:t xml:space="preserve">Asistenta sociala: </w:t>
      </w:r>
      <w:r w:rsidR="003D3FFA" w:rsidRPr="00F51D02">
        <w:rPr>
          <w:sz w:val="26"/>
          <w:szCs w:val="26"/>
          <w:lang w:val="it-IT"/>
        </w:rPr>
        <w:t>648</w:t>
      </w:r>
      <w:r w:rsidRPr="00F51D02">
        <w:rPr>
          <w:sz w:val="26"/>
          <w:szCs w:val="26"/>
          <w:lang w:val="it-IT"/>
        </w:rPr>
        <w:t xml:space="preserve"> mii lei</w:t>
      </w:r>
    </w:p>
    <w:p w14:paraId="0C5F649A" w14:textId="1ACAF7A5" w:rsidR="0063211F" w:rsidRPr="00F51D02" w:rsidRDefault="0063211F" w:rsidP="00943570">
      <w:pPr>
        <w:pStyle w:val="Standard"/>
        <w:numPr>
          <w:ilvl w:val="0"/>
          <w:numId w:val="37"/>
        </w:numPr>
        <w:tabs>
          <w:tab w:val="left" w:pos="5340"/>
        </w:tabs>
        <w:rPr>
          <w:sz w:val="26"/>
          <w:szCs w:val="26"/>
          <w:lang w:val="it-IT"/>
        </w:rPr>
      </w:pPr>
      <w:r w:rsidRPr="00F51D02">
        <w:rPr>
          <w:sz w:val="26"/>
          <w:szCs w:val="26"/>
          <w:lang w:val="it-IT"/>
        </w:rPr>
        <w:t xml:space="preserve">Cultura, religie si sport: </w:t>
      </w:r>
      <w:r w:rsidR="003D3FFA" w:rsidRPr="00F51D02">
        <w:rPr>
          <w:sz w:val="26"/>
          <w:szCs w:val="26"/>
          <w:lang w:val="it-IT"/>
        </w:rPr>
        <w:t>241</w:t>
      </w:r>
      <w:r w:rsidRPr="00F51D02">
        <w:rPr>
          <w:sz w:val="26"/>
          <w:szCs w:val="26"/>
          <w:lang w:val="it-IT"/>
        </w:rPr>
        <w:t xml:space="preserve"> mii lei</w:t>
      </w:r>
    </w:p>
    <w:p w14:paraId="42A31128" w14:textId="343DCFA5" w:rsidR="0063211F" w:rsidRPr="00F51D02" w:rsidRDefault="0063211F" w:rsidP="00943570">
      <w:pPr>
        <w:pStyle w:val="Standard"/>
        <w:numPr>
          <w:ilvl w:val="0"/>
          <w:numId w:val="37"/>
        </w:numPr>
        <w:tabs>
          <w:tab w:val="left" w:pos="5340"/>
        </w:tabs>
        <w:rPr>
          <w:sz w:val="26"/>
          <w:szCs w:val="26"/>
          <w:lang w:val="it-IT"/>
        </w:rPr>
      </w:pPr>
      <w:r w:rsidRPr="00F51D02">
        <w:rPr>
          <w:sz w:val="26"/>
          <w:szCs w:val="26"/>
          <w:lang w:val="it-IT"/>
        </w:rPr>
        <w:t xml:space="preserve">Iluminat public + alimentare cu apa: </w:t>
      </w:r>
      <w:r w:rsidR="003D3FFA" w:rsidRPr="00F51D02">
        <w:rPr>
          <w:sz w:val="26"/>
          <w:szCs w:val="26"/>
          <w:lang w:val="it-IT"/>
        </w:rPr>
        <w:t>152</w:t>
      </w:r>
      <w:r w:rsidRPr="00F51D02">
        <w:rPr>
          <w:sz w:val="26"/>
          <w:szCs w:val="26"/>
          <w:lang w:val="it-IT"/>
        </w:rPr>
        <w:t xml:space="preserve"> mii lei</w:t>
      </w:r>
    </w:p>
    <w:p w14:paraId="04D601A1" w14:textId="22B2FBB1" w:rsidR="0063211F" w:rsidRPr="00F51D02" w:rsidRDefault="0063211F" w:rsidP="00943570">
      <w:pPr>
        <w:pStyle w:val="Standard"/>
        <w:numPr>
          <w:ilvl w:val="0"/>
          <w:numId w:val="37"/>
        </w:numPr>
        <w:tabs>
          <w:tab w:val="left" w:pos="5340"/>
        </w:tabs>
        <w:rPr>
          <w:sz w:val="26"/>
          <w:szCs w:val="26"/>
          <w:lang w:val="it-IT"/>
        </w:rPr>
      </w:pPr>
      <w:r w:rsidRPr="00F51D02">
        <w:rPr>
          <w:sz w:val="26"/>
          <w:szCs w:val="26"/>
          <w:lang w:val="it-IT"/>
        </w:rPr>
        <w:t xml:space="preserve">Drumuri comunale: </w:t>
      </w:r>
      <w:r w:rsidR="003D3FFA" w:rsidRPr="00F51D02">
        <w:rPr>
          <w:sz w:val="26"/>
          <w:szCs w:val="26"/>
          <w:lang w:val="it-IT"/>
        </w:rPr>
        <w:t>153</w:t>
      </w:r>
      <w:r w:rsidRPr="00F51D02">
        <w:rPr>
          <w:sz w:val="26"/>
          <w:szCs w:val="26"/>
          <w:lang w:val="it-IT"/>
        </w:rPr>
        <w:t xml:space="preserve"> mii lei</w:t>
      </w:r>
    </w:p>
    <w:p w14:paraId="210925A7" w14:textId="7634383B" w:rsidR="0063211F" w:rsidRPr="00F51D02" w:rsidRDefault="0063211F" w:rsidP="00943570">
      <w:pPr>
        <w:pStyle w:val="Standard"/>
        <w:numPr>
          <w:ilvl w:val="0"/>
          <w:numId w:val="37"/>
        </w:numPr>
        <w:tabs>
          <w:tab w:val="left" w:pos="5340"/>
        </w:tabs>
        <w:rPr>
          <w:sz w:val="26"/>
          <w:szCs w:val="26"/>
          <w:lang w:val="it-IT"/>
        </w:rPr>
      </w:pPr>
      <w:r w:rsidRPr="00F51D02">
        <w:rPr>
          <w:sz w:val="26"/>
          <w:szCs w:val="26"/>
          <w:lang w:val="it-IT"/>
        </w:rPr>
        <w:t xml:space="preserve">Situatii de urgenta: </w:t>
      </w:r>
      <w:r w:rsidR="003D3FFA" w:rsidRPr="00F51D02">
        <w:rPr>
          <w:sz w:val="26"/>
          <w:szCs w:val="26"/>
          <w:lang w:val="it-IT"/>
        </w:rPr>
        <w:t>4</w:t>
      </w:r>
      <w:r w:rsidRPr="00F51D02">
        <w:rPr>
          <w:sz w:val="26"/>
          <w:szCs w:val="26"/>
          <w:lang w:val="it-IT"/>
        </w:rPr>
        <w:t xml:space="preserve"> mii lei</w:t>
      </w:r>
    </w:p>
    <w:p w14:paraId="76F638ED" w14:textId="547310AB" w:rsidR="0063211F" w:rsidRPr="00F51D02" w:rsidRDefault="0063211F" w:rsidP="00943570">
      <w:pPr>
        <w:pStyle w:val="Standard"/>
        <w:numPr>
          <w:ilvl w:val="0"/>
          <w:numId w:val="37"/>
        </w:numPr>
        <w:tabs>
          <w:tab w:val="left" w:pos="5340"/>
        </w:tabs>
        <w:rPr>
          <w:sz w:val="26"/>
          <w:szCs w:val="26"/>
          <w:lang w:val="it-IT"/>
        </w:rPr>
      </w:pPr>
      <w:r w:rsidRPr="00F51D02">
        <w:rPr>
          <w:sz w:val="26"/>
          <w:szCs w:val="26"/>
          <w:lang w:val="it-IT"/>
        </w:rPr>
        <w:t xml:space="preserve">Asistenta medicala comunitara: </w:t>
      </w:r>
      <w:r w:rsidR="003D3FFA" w:rsidRPr="00F51D02">
        <w:rPr>
          <w:sz w:val="26"/>
          <w:szCs w:val="26"/>
          <w:lang w:val="it-IT"/>
        </w:rPr>
        <w:t>66</w:t>
      </w:r>
      <w:r w:rsidRPr="00F51D02">
        <w:rPr>
          <w:sz w:val="26"/>
          <w:szCs w:val="26"/>
          <w:lang w:val="it-IT"/>
        </w:rPr>
        <w:t xml:space="preserve"> mii lei</w:t>
      </w:r>
    </w:p>
    <w:p w14:paraId="5EF2E451" w14:textId="5FD60DB3" w:rsidR="0063211F" w:rsidRPr="00F51D02" w:rsidRDefault="0063211F" w:rsidP="00943570">
      <w:pPr>
        <w:pStyle w:val="Standard"/>
        <w:numPr>
          <w:ilvl w:val="0"/>
          <w:numId w:val="37"/>
        </w:numPr>
        <w:tabs>
          <w:tab w:val="left" w:pos="5340"/>
        </w:tabs>
        <w:rPr>
          <w:sz w:val="26"/>
          <w:szCs w:val="26"/>
          <w:lang w:val="it-IT"/>
        </w:rPr>
      </w:pPr>
      <w:r w:rsidRPr="00F51D02">
        <w:rPr>
          <w:sz w:val="26"/>
          <w:szCs w:val="26"/>
          <w:lang w:val="it-IT"/>
        </w:rPr>
        <w:t>Protectia mediului: 2</w:t>
      </w:r>
      <w:r w:rsidR="003D3FFA" w:rsidRPr="00F51D02">
        <w:rPr>
          <w:sz w:val="26"/>
          <w:szCs w:val="26"/>
          <w:lang w:val="it-IT"/>
        </w:rPr>
        <w:t>62</w:t>
      </w:r>
      <w:r w:rsidRPr="00F51D02">
        <w:rPr>
          <w:sz w:val="26"/>
          <w:szCs w:val="26"/>
          <w:lang w:val="it-IT"/>
        </w:rPr>
        <w:t xml:space="preserve"> mii lei.</w:t>
      </w:r>
    </w:p>
    <w:p w14:paraId="272DD9F5" w14:textId="267DBE29" w:rsidR="0063211F" w:rsidRPr="00F51D02" w:rsidRDefault="0063211F">
      <w:pPr>
        <w:pStyle w:val="Standard"/>
        <w:tabs>
          <w:tab w:val="left" w:pos="5340"/>
        </w:tabs>
        <w:rPr>
          <w:sz w:val="26"/>
          <w:szCs w:val="26"/>
        </w:rPr>
      </w:pPr>
      <w:r w:rsidRPr="00F51D02">
        <w:rPr>
          <w:b/>
          <w:bCs/>
          <w:sz w:val="26"/>
          <w:szCs w:val="26"/>
          <w:lang w:val="it-IT"/>
        </w:rPr>
        <w:t>II. Sectiunea de dezvoltare: 2.</w:t>
      </w:r>
      <w:r w:rsidR="003D3FFA" w:rsidRPr="00F51D02">
        <w:rPr>
          <w:b/>
          <w:bCs/>
          <w:sz w:val="26"/>
          <w:szCs w:val="26"/>
          <w:lang w:val="it-IT"/>
        </w:rPr>
        <w:t>427</w:t>
      </w:r>
      <w:r w:rsidRPr="00F51D02">
        <w:rPr>
          <w:b/>
          <w:bCs/>
          <w:sz w:val="26"/>
          <w:szCs w:val="26"/>
          <w:lang w:val="it-IT"/>
        </w:rPr>
        <w:t xml:space="preserve"> mii lei, </w:t>
      </w:r>
      <w:r w:rsidRPr="00F51D02">
        <w:rPr>
          <w:sz w:val="26"/>
          <w:szCs w:val="26"/>
          <w:lang w:val="it-IT"/>
        </w:rPr>
        <w:t>din care:</w:t>
      </w:r>
    </w:p>
    <w:p w14:paraId="250F6060" w14:textId="4F3D81D1" w:rsidR="0063211F" w:rsidRPr="00F51D02" w:rsidRDefault="0063211F" w:rsidP="00943570">
      <w:pPr>
        <w:pStyle w:val="Standard"/>
        <w:numPr>
          <w:ilvl w:val="0"/>
          <w:numId w:val="38"/>
        </w:numPr>
        <w:tabs>
          <w:tab w:val="left" w:pos="5340"/>
        </w:tabs>
        <w:rPr>
          <w:sz w:val="26"/>
          <w:szCs w:val="26"/>
          <w:lang w:val="it-IT"/>
        </w:rPr>
      </w:pPr>
      <w:r w:rsidRPr="00F51D02">
        <w:rPr>
          <w:sz w:val="26"/>
          <w:szCs w:val="26"/>
          <w:lang w:val="it-IT"/>
        </w:rPr>
        <w:t xml:space="preserve">Administratie publica: </w:t>
      </w:r>
      <w:r w:rsidR="003D3FFA" w:rsidRPr="00F51D02">
        <w:rPr>
          <w:sz w:val="26"/>
          <w:szCs w:val="26"/>
          <w:lang w:val="it-IT"/>
        </w:rPr>
        <w:t>399</w:t>
      </w:r>
      <w:r w:rsidRPr="00F51D02">
        <w:rPr>
          <w:sz w:val="26"/>
          <w:szCs w:val="26"/>
          <w:lang w:val="it-IT"/>
        </w:rPr>
        <w:t xml:space="preserve"> mii lei </w:t>
      </w:r>
    </w:p>
    <w:p w14:paraId="58428A06" w14:textId="1F5420B8" w:rsidR="0063211F" w:rsidRPr="00F51D02" w:rsidRDefault="0063211F" w:rsidP="00943570">
      <w:pPr>
        <w:pStyle w:val="Standard"/>
        <w:numPr>
          <w:ilvl w:val="0"/>
          <w:numId w:val="36"/>
        </w:numPr>
        <w:tabs>
          <w:tab w:val="left" w:pos="5340"/>
        </w:tabs>
        <w:rPr>
          <w:sz w:val="26"/>
          <w:szCs w:val="26"/>
          <w:lang w:val="it-IT"/>
        </w:rPr>
      </w:pPr>
      <w:r w:rsidRPr="00F51D02">
        <w:rPr>
          <w:sz w:val="26"/>
          <w:szCs w:val="26"/>
          <w:lang w:val="it-IT"/>
        </w:rPr>
        <w:t xml:space="preserve">Invatamant: </w:t>
      </w:r>
      <w:r w:rsidR="003D3FFA" w:rsidRPr="00F51D02">
        <w:rPr>
          <w:sz w:val="26"/>
          <w:szCs w:val="26"/>
          <w:lang w:val="it-IT"/>
        </w:rPr>
        <w:t>73</w:t>
      </w:r>
      <w:r w:rsidRPr="00F51D02">
        <w:rPr>
          <w:sz w:val="26"/>
          <w:szCs w:val="26"/>
          <w:lang w:val="it-IT"/>
        </w:rPr>
        <w:t xml:space="preserve"> mii lei </w:t>
      </w:r>
    </w:p>
    <w:p w14:paraId="14CD7818" w14:textId="776AAC22" w:rsidR="00D5500C" w:rsidRPr="00F51D02" w:rsidRDefault="00D5500C" w:rsidP="00943570">
      <w:pPr>
        <w:pStyle w:val="Standard"/>
        <w:numPr>
          <w:ilvl w:val="0"/>
          <w:numId w:val="38"/>
        </w:numPr>
        <w:tabs>
          <w:tab w:val="left" w:pos="5340"/>
        </w:tabs>
        <w:rPr>
          <w:sz w:val="26"/>
          <w:szCs w:val="26"/>
          <w:lang w:val="it-IT"/>
        </w:rPr>
      </w:pPr>
      <w:r w:rsidRPr="00F51D02">
        <w:rPr>
          <w:sz w:val="26"/>
          <w:szCs w:val="26"/>
          <w:lang w:val="it-IT"/>
        </w:rPr>
        <w:t>Cultura, religie si sport: 3 mii lei</w:t>
      </w:r>
    </w:p>
    <w:p w14:paraId="6DE7A368" w14:textId="75DFB5E7" w:rsidR="0063211F" w:rsidRPr="00F51D02" w:rsidRDefault="0063211F" w:rsidP="00943570">
      <w:pPr>
        <w:pStyle w:val="Standard"/>
        <w:numPr>
          <w:ilvl w:val="0"/>
          <w:numId w:val="38"/>
        </w:numPr>
        <w:tabs>
          <w:tab w:val="left" w:pos="5220"/>
        </w:tabs>
        <w:rPr>
          <w:sz w:val="26"/>
          <w:szCs w:val="26"/>
          <w:lang w:val="it-IT"/>
        </w:rPr>
      </w:pPr>
      <w:r w:rsidRPr="00F51D02">
        <w:rPr>
          <w:sz w:val="26"/>
          <w:szCs w:val="26"/>
          <w:lang w:val="it-IT"/>
        </w:rPr>
        <w:t>Transporturi: 1</w:t>
      </w:r>
      <w:r w:rsidR="00D5500C" w:rsidRPr="00F51D02">
        <w:rPr>
          <w:sz w:val="26"/>
          <w:szCs w:val="26"/>
          <w:lang w:val="it-IT"/>
        </w:rPr>
        <w:t>811</w:t>
      </w:r>
      <w:r w:rsidRPr="00F51D02">
        <w:rPr>
          <w:sz w:val="26"/>
          <w:szCs w:val="26"/>
          <w:lang w:val="it-IT"/>
        </w:rPr>
        <w:t xml:space="preserve"> mii lei </w:t>
      </w:r>
    </w:p>
    <w:p w14:paraId="6A74C005" w14:textId="4AADF5BD" w:rsidR="0063211F" w:rsidRPr="00F51D02" w:rsidRDefault="0063211F" w:rsidP="00943570">
      <w:pPr>
        <w:pStyle w:val="Standard"/>
        <w:numPr>
          <w:ilvl w:val="0"/>
          <w:numId w:val="38"/>
        </w:numPr>
        <w:tabs>
          <w:tab w:val="left" w:pos="5220"/>
        </w:tabs>
        <w:rPr>
          <w:sz w:val="26"/>
          <w:szCs w:val="26"/>
          <w:lang w:val="it-IT"/>
        </w:rPr>
      </w:pPr>
      <w:r w:rsidRPr="00F51D02">
        <w:rPr>
          <w:sz w:val="26"/>
          <w:szCs w:val="26"/>
          <w:lang w:val="it-IT"/>
        </w:rPr>
        <w:t xml:space="preserve">Alimentare cu apa: </w:t>
      </w:r>
      <w:r w:rsidR="00D5500C" w:rsidRPr="00F51D02">
        <w:rPr>
          <w:sz w:val="26"/>
          <w:szCs w:val="26"/>
          <w:lang w:val="it-IT"/>
        </w:rPr>
        <w:t>142</w:t>
      </w:r>
      <w:r w:rsidRPr="00F51D02">
        <w:rPr>
          <w:sz w:val="26"/>
          <w:szCs w:val="26"/>
          <w:lang w:val="it-IT"/>
        </w:rPr>
        <w:t xml:space="preserve"> mii lei</w:t>
      </w:r>
    </w:p>
    <w:p w14:paraId="1BF767BF" w14:textId="7292EE17" w:rsidR="0063211F" w:rsidRPr="00F51D02" w:rsidRDefault="0063211F">
      <w:pPr>
        <w:pStyle w:val="Standard"/>
        <w:tabs>
          <w:tab w:val="left" w:pos="5220"/>
        </w:tabs>
        <w:ind w:left="-120"/>
        <w:jc w:val="both"/>
        <w:rPr>
          <w:sz w:val="26"/>
          <w:szCs w:val="26"/>
          <w:lang w:val="it-IT"/>
        </w:rPr>
      </w:pPr>
      <w:r w:rsidRPr="00F51D02">
        <w:rPr>
          <w:sz w:val="26"/>
          <w:szCs w:val="26"/>
          <w:lang w:val="it-IT"/>
        </w:rPr>
        <w:t xml:space="preserve">        Excedent an 202</w:t>
      </w:r>
      <w:r w:rsidR="00D5500C" w:rsidRPr="00F51D02">
        <w:rPr>
          <w:sz w:val="26"/>
          <w:szCs w:val="26"/>
          <w:lang w:val="it-IT"/>
        </w:rPr>
        <w:t>1</w:t>
      </w:r>
      <w:r w:rsidRPr="00F51D02">
        <w:rPr>
          <w:sz w:val="26"/>
          <w:szCs w:val="26"/>
          <w:lang w:val="it-IT"/>
        </w:rPr>
        <w:t xml:space="preserve">: </w:t>
      </w:r>
      <w:r w:rsidR="00D5500C" w:rsidRPr="00F51D02">
        <w:rPr>
          <w:sz w:val="26"/>
          <w:szCs w:val="26"/>
          <w:lang w:val="it-IT"/>
        </w:rPr>
        <w:t>1103</w:t>
      </w:r>
      <w:r w:rsidRPr="00F51D02">
        <w:rPr>
          <w:sz w:val="26"/>
          <w:szCs w:val="26"/>
          <w:lang w:val="it-IT"/>
        </w:rPr>
        <w:t xml:space="preserve"> mii lei( rezultat din diferenta dintre veniturile si cheltuielile anului 202</w:t>
      </w:r>
      <w:r w:rsidR="00D5500C" w:rsidRPr="00F51D02">
        <w:rPr>
          <w:sz w:val="26"/>
          <w:szCs w:val="26"/>
          <w:lang w:val="it-IT"/>
        </w:rPr>
        <w:t>1</w:t>
      </w:r>
      <w:r w:rsidRPr="00F51D02">
        <w:rPr>
          <w:sz w:val="26"/>
          <w:szCs w:val="26"/>
          <w:lang w:val="it-IT"/>
        </w:rPr>
        <w:t xml:space="preserve"> si excedentul anului 20</w:t>
      </w:r>
      <w:r w:rsidR="00D5500C" w:rsidRPr="00F51D02">
        <w:rPr>
          <w:sz w:val="26"/>
          <w:szCs w:val="26"/>
          <w:lang w:val="it-IT"/>
        </w:rPr>
        <w:t>20</w:t>
      </w:r>
      <w:r w:rsidRPr="00F51D02">
        <w:rPr>
          <w:sz w:val="26"/>
          <w:szCs w:val="26"/>
          <w:lang w:val="it-IT"/>
        </w:rPr>
        <w:t xml:space="preserve"> neutilizat).</w:t>
      </w:r>
    </w:p>
    <w:p w14:paraId="7D53BB63" w14:textId="77777777" w:rsidR="0063211F" w:rsidRPr="00F51D02" w:rsidRDefault="0063211F">
      <w:pPr>
        <w:pStyle w:val="Standard"/>
        <w:tabs>
          <w:tab w:val="left" w:pos="5220"/>
        </w:tabs>
        <w:ind w:left="-120"/>
        <w:jc w:val="both"/>
        <w:rPr>
          <w:sz w:val="26"/>
          <w:szCs w:val="26"/>
          <w:lang w:val="it-IT"/>
        </w:rPr>
      </w:pPr>
      <w:r w:rsidRPr="00F51D02">
        <w:rPr>
          <w:sz w:val="26"/>
          <w:szCs w:val="26"/>
          <w:lang w:val="it-IT"/>
        </w:rPr>
        <w:t xml:space="preserve">        Prin biroul financiar-contabil, relatii cu publicul s-a urmărit execuţia bugetului, evidenţa veniturilor şi cheltuielilor, întocmirea documentelor fiscale, încasarea debitelor şi efectuarea plăţilor.</w:t>
      </w:r>
    </w:p>
    <w:p w14:paraId="1048BD3A" w14:textId="77777777" w:rsidR="0063211F" w:rsidRPr="00F51D02" w:rsidRDefault="0063211F">
      <w:pPr>
        <w:pStyle w:val="Standard"/>
        <w:tabs>
          <w:tab w:val="left" w:pos="5340"/>
        </w:tabs>
        <w:rPr>
          <w:sz w:val="26"/>
          <w:szCs w:val="26"/>
          <w:lang w:val="it-IT"/>
        </w:rPr>
      </w:pPr>
    </w:p>
    <w:p w14:paraId="51902213" w14:textId="77777777" w:rsidR="0063211F" w:rsidRPr="00F51D02" w:rsidRDefault="0063211F">
      <w:pPr>
        <w:pStyle w:val="Standard"/>
        <w:tabs>
          <w:tab w:val="left" w:pos="5340"/>
        </w:tabs>
        <w:rPr>
          <w:sz w:val="26"/>
          <w:szCs w:val="26"/>
        </w:rPr>
      </w:pPr>
      <w:r w:rsidRPr="00F51D02">
        <w:rPr>
          <w:b/>
          <w:bCs/>
          <w:sz w:val="26"/>
          <w:szCs w:val="26"/>
          <w:u w:val="single"/>
          <w:lang w:val="it-IT"/>
        </w:rPr>
        <w:t>Activitatea de impozite si taxe</w:t>
      </w:r>
    </w:p>
    <w:p w14:paraId="21782219" w14:textId="77777777" w:rsidR="0063211F" w:rsidRPr="00F51D02" w:rsidRDefault="0063211F">
      <w:pPr>
        <w:pStyle w:val="Standard"/>
        <w:tabs>
          <w:tab w:val="left" w:pos="5220"/>
        </w:tabs>
        <w:ind w:left="-120"/>
        <w:rPr>
          <w:sz w:val="26"/>
          <w:szCs w:val="26"/>
          <w:lang w:val="it-IT"/>
        </w:rPr>
      </w:pPr>
      <w:r w:rsidRPr="00F51D02">
        <w:rPr>
          <w:sz w:val="26"/>
          <w:szCs w:val="26"/>
          <w:lang w:val="it-IT"/>
        </w:rPr>
        <w:t xml:space="preserve">         In evidentele primariei s-au inregistrat la finalul anului 2021 un numar de 1588 contribuabili, din care 1534 persoane fizice si 54 persoane juridice.</w:t>
      </w:r>
    </w:p>
    <w:p w14:paraId="18C0E1D7" w14:textId="77777777" w:rsidR="0063211F" w:rsidRPr="00F51D02" w:rsidRDefault="0063211F">
      <w:pPr>
        <w:pStyle w:val="Standard"/>
        <w:tabs>
          <w:tab w:val="left" w:pos="5220"/>
        </w:tabs>
        <w:ind w:left="-120"/>
        <w:rPr>
          <w:sz w:val="26"/>
          <w:szCs w:val="26"/>
          <w:lang w:val="it-IT"/>
        </w:rPr>
      </w:pPr>
      <w:r w:rsidRPr="00F51D02">
        <w:rPr>
          <w:sz w:val="26"/>
          <w:szCs w:val="26"/>
          <w:lang w:val="it-IT"/>
        </w:rPr>
        <w:t xml:space="preserve">              Pentru anul 2021 ramasita + majorari se imparte astfel:</w:t>
      </w:r>
    </w:p>
    <w:p w14:paraId="3AA4B6E5" w14:textId="77777777" w:rsidR="0063211F" w:rsidRPr="00F51D02" w:rsidRDefault="0063211F">
      <w:pPr>
        <w:pStyle w:val="Standard"/>
        <w:tabs>
          <w:tab w:val="left" w:pos="5220"/>
        </w:tabs>
        <w:ind w:left="-120"/>
        <w:rPr>
          <w:b/>
          <w:bCs/>
          <w:sz w:val="26"/>
          <w:szCs w:val="26"/>
          <w:lang w:val="it-IT"/>
        </w:rPr>
      </w:pPr>
      <w:r w:rsidRPr="00F51D02">
        <w:rPr>
          <w:i/>
          <w:iCs/>
          <w:sz w:val="26"/>
          <w:szCs w:val="26"/>
          <w:lang w:val="it-IT"/>
        </w:rPr>
        <w:t xml:space="preserve">    </w:t>
      </w:r>
      <w:r w:rsidRPr="00F51D02">
        <w:rPr>
          <w:b/>
          <w:bCs/>
          <w:sz w:val="26"/>
          <w:szCs w:val="26"/>
          <w:lang w:val="it-IT"/>
        </w:rPr>
        <w:t xml:space="preserve">Persoane fizice                                                                             Persoane  juridice    </w:t>
      </w:r>
    </w:p>
    <w:p w14:paraId="5C093519" w14:textId="7B07CEDE" w:rsidR="0063211F" w:rsidRPr="00F51D02" w:rsidRDefault="0063211F" w:rsidP="00952B31">
      <w:pPr>
        <w:pStyle w:val="Standard"/>
        <w:numPr>
          <w:ilvl w:val="0"/>
          <w:numId w:val="40"/>
        </w:numPr>
        <w:tabs>
          <w:tab w:val="left" w:pos="5220"/>
        </w:tabs>
        <w:jc w:val="both"/>
        <w:rPr>
          <w:sz w:val="26"/>
          <w:szCs w:val="26"/>
          <w:lang w:val="it-IT"/>
        </w:rPr>
      </w:pPr>
      <w:r w:rsidRPr="00F51D02">
        <w:rPr>
          <w:sz w:val="26"/>
          <w:szCs w:val="26"/>
          <w:lang w:val="it-IT"/>
        </w:rPr>
        <w:t xml:space="preserve"> impozit pe cladiri                    19.562,50                                   320.328,52</w:t>
      </w:r>
    </w:p>
    <w:p w14:paraId="6846EBFA" w14:textId="6518948D" w:rsidR="0063211F" w:rsidRPr="00F51D02" w:rsidRDefault="0063211F" w:rsidP="00952B31">
      <w:pPr>
        <w:pStyle w:val="Standard"/>
        <w:numPr>
          <w:ilvl w:val="0"/>
          <w:numId w:val="40"/>
        </w:numPr>
        <w:tabs>
          <w:tab w:val="left" w:pos="5220"/>
        </w:tabs>
        <w:jc w:val="both"/>
        <w:rPr>
          <w:sz w:val="26"/>
          <w:szCs w:val="26"/>
          <w:lang w:val="it-IT"/>
        </w:rPr>
      </w:pPr>
      <w:r w:rsidRPr="00F51D02">
        <w:rPr>
          <w:sz w:val="26"/>
          <w:szCs w:val="26"/>
          <w:lang w:val="it-IT"/>
        </w:rPr>
        <w:t xml:space="preserve"> impozit pe terenuri                  39.454,43                                      3.327,53</w:t>
      </w:r>
    </w:p>
    <w:p w14:paraId="03D7C53E" w14:textId="7194FDA2" w:rsidR="0063211F" w:rsidRPr="00F51D02" w:rsidRDefault="0063211F" w:rsidP="00952B31">
      <w:pPr>
        <w:pStyle w:val="Standard"/>
        <w:numPr>
          <w:ilvl w:val="0"/>
          <w:numId w:val="40"/>
        </w:numPr>
        <w:tabs>
          <w:tab w:val="left" w:pos="5220"/>
        </w:tabs>
        <w:jc w:val="both"/>
        <w:rPr>
          <w:sz w:val="26"/>
          <w:szCs w:val="26"/>
          <w:lang w:val="it-IT"/>
        </w:rPr>
      </w:pPr>
      <w:r w:rsidRPr="00F51D02">
        <w:rPr>
          <w:sz w:val="26"/>
          <w:szCs w:val="26"/>
          <w:lang w:val="it-IT"/>
        </w:rPr>
        <w:t xml:space="preserve"> amenzi                                   250.425,33                                            -  </w:t>
      </w:r>
    </w:p>
    <w:p w14:paraId="07B692D3" w14:textId="7E1B5EE8" w:rsidR="0063211F" w:rsidRPr="00F51D02" w:rsidRDefault="0063211F" w:rsidP="005D0BD6">
      <w:pPr>
        <w:pStyle w:val="Standard"/>
        <w:numPr>
          <w:ilvl w:val="0"/>
          <w:numId w:val="40"/>
        </w:numPr>
        <w:tabs>
          <w:tab w:val="left" w:pos="5220"/>
        </w:tabs>
        <w:jc w:val="both"/>
        <w:rPr>
          <w:sz w:val="26"/>
          <w:szCs w:val="26"/>
          <w:lang w:val="it-IT"/>
        </w:rPr>
      </w:pPr>
      <w:r w:rsidRPr="00F51D02">
        <w:rPr>
          <w:sz w:val="26"/>
          <w:szCs w:val="26"/>
          <w:lang w:val="it-IT"/>
        </w:rPr>
        <w:t xml:space="preserve">concesiuni        </w:t>
      </w:r>
      <w:bookmarkStart w:id="0" w:name="_Hlk99619305"/>
      <w:r w:rsidRPr="00F51D02">
        <w:rPr>
          <w:sz w:val="26"/>
          <w:szCs w:val="26"/>
          <w:lang w:val="it-IT"/>
        </w:rPr>
        <w:t xml:space="preserve">  25.230,60                     </w:t>
      </w:r>
      <w:bookmarkStart w:id="1" w:name="_Hlk99619234"/>
      <w:r w:rsidRPr="00F51D02">
        <w:rPr>
          <w:sz w:val="26"/>
          <w:szCs w:val="26"/>
          <w:lang w:val="it-IT"/>
        </w:rPr>
        <w:t xml:space="preserve">626,42                                                                                                                                                                              </w:t>
      </w:r>
      <w:r w:rsidR="00952B31" w:rsidRPr="00F51D02">
        <w:rPr>
          <w:sz w:val="26"/>
          <w:szCs w:val="26"/>
          <w:lang w:val="it-IT"/>
        </w:rPr>
        <w:t xml:space="preserve">       </w:t>
      </w:r>
      <w:bookmarkEnd w:id="0"/>
      <w:bookmarkEnd w:id="1"/>
      <w:r w:rsidRPr="00F51D02">
        <w:rPr>
          <w:sz w:val="26"/>
          <w:szCs w:val="26"/>
          <w:lang w:val="it-IT"/>
        </w:rPr>
        <w:t xml:space="preserve">impozit auto            </w:t>
      </w:r>
      <w:r w:rsidR="00F77E36" w:rsidRPr="00F51D02">
        <w:rPr>
          <w:sz w:val="26"/>
          <w:szCs w:val="26"/>
          <w:lang w:val="it-IT"/>
        </w:rPr>
        <w:t xml:space="preserve"> </w:t>
      </w:r>
      <w:r w:rsidRPr="00F51D02">
        <w:rPr>
          <w:sz w:val="26"/>
          <w:szCs w:val="26"/>
          <w:lang w:val="it-IT"/>
        </w:rPr>
        <w:t xml:space="preserve">               </w:t>
      </w:r>
      <w:r w:rsidR="005D0BD6" w:rsidRPr="00F51D02">
        <w:rPr>
          <w:sz w:val="26"/>
          <w:szCs w:val="26"/>
          <w:lang w:val="it-IT"/>
        </w:rPr>
        <w:t xml:space="preserve"> </w:t>
      </w:r>
      <w:r w:rsidRPr="00F51D02">
        <w:rPr>
          <w:sz w:val="26"/>
          <w:szCs w:val="26"/>
          <w:lang w:val="it-IT"/>
        </w:rPr>
        <w:t xml:space="preserve"> 66.138,52                                      4.843,48</w:t>
      </w:r>
    </w:p>
    <w:p w14:paraId="022B5E15" w14:textId="2AF3D235" w:rsidR="0063211F" w:rsidRPr="00F51D02" w:rsidRDefault="0063211F" w:rsidP="00952B31">
      <w:pPr>
        <w:pStyle w:val="Standard"/>
        <w:numPr>
          <w:ilvl w:val="0"/>
          <w:numId w:val="40"/>
        </w:numPr>
        <w:tabs>
          <w:tab w:val="left" w:pos="5220"/>
        </w:tabs>
        <w:jc w:val="both"/>
        <w:rPr>
          <w:sz w:val="26"/>
          <w:szCs w:val="26"/>
          <w:lang w:val="it-IT"/>
        </w:rPr>
      </w:pPr>
      <w:r w:rsidRPr="00F51D02">
        <w:rPr>
          <w:sz w:val="26"/>
          <w:szCs w:val="26"/>
          <w:lang w:val="it-IT"/>
        </w:rPr>
        <w:t>impozit auto&gt;12 tone                     625,40                                      4,765.46</w:t>
      </w:r>
    </w:p>
    <w:p w14:paraId="54C4EC4C" w14:textId="23FF6183" w:rsidR="0063211F" w:rsidRPr="00F51D02" w:rsidRDefault="0063211F" w:rsidP="00952B31">
      <w:pPr>
        <w:pStyle w:val="Standard"/>
        <w:numPr>
          <w:ilvl w:val="0"/>
          <w:numId w:val="40"/>
        </w:numPr>
        <w:tabs>
          <w:tab w:val="left" w:pos="5220"/>
        </w:tabs>
        <w:jc w:val="both"/>
        <w:rPr>
          <w:sz w:val="26"/>
          <w:szCs w:val="26"/>
          <w:lang w:val="it-IT"/>
        </w:rPr>
      </w:pPr>
      <w:r w:rsidRPr="00F51D02">
        <w:rPr>
          <w:sz w:val="26"/>
          <w:szCs w:val="26"/>
          <w:lang w:val="it-IT"/>
        </w:rPr>
        <w:t>taxa judiciara de timbru             2.095,00                                           -</w:t>
      </w:r>
    </w:p>
    <w:p w14:paraId="21AA00F2" w14:textId="3435F2C2" w:rsidR="0063211F" w:rsidRPr="00F51D02" w:rsidRDefault="0063211F" w:rsidP="005D0BD6">
      <w:pPr>
        <w:pStyle w:val="Standard"/>
        <w:numPr>
          <w:ilvl w:val="0"/>
          <w:numId w:val="40"/>
        </w:numPr>
        <w:tabs>
          <w:tab w:val="left" w:pos="5220"/>
        </w:tabs>
        <w:rPr>
          <w:sz w:val="26"/>
          <w:szCs w:val="26"/>
          <w:lang w:val="it-IT"/>
        </w:rPr>
      </w:pPr>
      <w:r w:rsidRPr="00F51D02">
        <w:rPr>
          <w:sz w:val="26"/>
          <w:szCs w:val="26"/>
          <w:lang w:val="it-IT"/>
        </w:rPr>
        <w:t>- cheltuieli judecata                     1.206,00                                            -</w:t>
      </w:r>
    </w:p>
    <w:p w14:paraId="11F30C86" w14:textId="5C790633" w:rsidR="0063211F" w:rsidRPr="00F51D02" w:rsidRDefault="0063211F" w:rsidP="005D0BD6">
      <w:pPr>
        <w:pStyle w:val="Standard"/>
        <w:numPr>
          <w:ilvl w:val="0"/>
          <w:numId w:val="40"/>
        </w:numPr>
        <w:tabs>
          <w:tab w:val="left" w:pos="5220"/>
        </w:tabs>
        <w:rPr>
          <w:sz w:val="26"/>
          <w:szCs w:val="26"/>
          <w:lang w:val="it-IT"/>
        </w:rPr>
      </w:pPr>
      <w:r w:rsidRPr="00F51D02">
        <w:rPr>
          <w:sz w:val="26"/>
          <w:szCs w:val="26"/>
          <w:lang w:val="it-IT"/>
        </w:rPr>
        <w:lastRenderedPageBreak/>
        <w:t xml:space="preserve">- taxa speciala salubritate            6.314,72                                          </w:t>
      </w:r>
      <w:r w:rsidR="005D0BD6" w:rsidRPr="00F51D02">
        <w:rPr>
          <w:sz w:val="26"/>
          <w:szCs w:val="26"/>
          <w:lang w:val="it-IT"/>
        </w:rPr>
        <w:t xml:space="preserve"> </w:t>
      </w:r>
      <w:r w:rsidRPr="00F51D02">
        <w:rPr>
          <w:sz w:val="26"/>
          <w:szCs w:val="26"/>
          <w:lang w:val="it-IT"/>
        </w:rPr>
        <w:t xml:space="preserve"> -</w:t>
      </w:r>
    </w:p>
    <w:p w14:paraId="34342488" w14:textId="4DF5743C" w:rsidR="0063211F" w:rsidRPr="00F51D02" w:rsidRDefault="0063211F" w:rsidP="005D0BD6">
      <w:pPr>
        <w:pStyle w:val="Standard"/>
        <w:numPr>
          <w:ilvl w:val="0"/>
          <w:numId w:val="40"/>
        </w:numPr>
        <w:tabs>
          <w:tab w:val="left" w:pos="5220"/>
        </w:tabs>
        <w:rPr>
          <w:sz w:val="26"/>
          <w:szCs w:val="26"/>
          <w:lang w:val="it-IT"/>
        </w:rPr>
      </w:pPr>
      <w:r w:rsidRPr="00F51D02">
        <w:rPr>
          <w:sz w:val="26"/>
          <w:szCs w:val="26"/>
          <w:lang w:val="it-IT"/>
        </w:rPr>
        <w:t>- taxa salubritate                      209.312,21                                         880,48</w:t>
      </w:r>
    </w:p>
    <w:p w14:paraId="4F6A438E" w14:textId="29EFBBA7" w:rsidR="0063211F" w:rsidRPr="00F51D02" w:rsidRDefault="0063211F" w:rsidP="005D0BD6">
      <w:pPr>
        <w:pStyle w:val="Standard"/>
        <w:numPr>
          <w:ilvl w:val="0"/>
          <w:numId w:val="40"/>
        </w:numPr>
        <w:tabs>
          <w:tab w:val="left" w:pos="5220"/>
        </w:tabs>
        <w:rPr>
          <w:sz w:val="26"/>
          <w:szCs w:val="26"/>
          <w:lang w:val="it-IT"/>
        </w:rPr>
      </w:pPr>
      <w:r w:rsidRPr="00F51D02">
        <w:rPr>
          <w:sz w:val="26"/>
          <w:szCs w:val="26"/>
          <w:lang w:val="it-IT"/>
        </w:rPr>
        <w:t>- taxa firma                                       -                                              1.903,45</w:t>
      </w:r>
    </w:p>
    <w:p w14:paraId="3AAE89BC" w14:textId="6F33D248" w:rsidR="0063211F" w:rsidRPr="00F51D02" w:rsidRDefault="0063211F">
      <w:pPr>
        <w:pStyle w:val="Standard"/>
        <w:tabs>
          <w:tab w:val="left" w:pos="5220"/>
        </w:tabs>
        <w:ind w:left="-120"/>
        <w:rPr>
          <w:sz w:val="26"/>
          <w:szCs w:val="26"/>
        </w:rPr>
      </w:pPr>
      <w:r w:rsidRPr="00F51D02">
        <w:rPr>
          <w:b/>
          <w:bCs/>
          <w:sz w:val="26"/>
          <w:szCs w:val="26"/>
          <w:lang w:val="it-IT"/>
        </w:rPr>
        <w:t xml:space="preserve">TOTAL RAMASITA </w:t>
      </w:r>
      <w:r w:rsidR="00F51D02" w:rsidRPr="00F51D02">
        <w:rPr>
          <w:b/>
          <w:bCs/>
          <w:sz w:val="26"/>
          <w:szCs w:val="26"/>
          <w:lang w:val="it-IT"/>
        </w:rPr>
        <w:t xml:space="preserve"> </w:t>
      </w:r>
      <w:r w:rsidRPr="00F51D02">
        <w:rPr>
          <w:b/>
          <w:bCs/>
          <w:sz w:val="26"/>
          <w:szCs w:val="26"/>
          <w:lang w:val="it-IT"/>
        </w:rPr>
        <w:t>2021                620.364,71                                 336.675,34</w:t>
      </w:r>
    </w:p>
    <w:p w14:paraId="2A6D3BEA" w14:textId="77777777" w:rsidR="005D0BD6" w:rsidRPr="00F51D02" w:rsidRDefault="0063211F">
      <w:pPr>
        <w:pStyle w:val="Standard"/>
        <w:tabs>
          <w:tab w:val="left" w:pos="5220"/>
        </w:tabs>
        <w:ind w:left="-120"/>
        <w:rPr>
          <w:sz w:val="26"/>
          <w:szCs w:val="26"/>
          <w:lang w:val="it-IT"/>
        </w:rPr>
      </w:pPr>
      <w:r w:rsidRPr="00F51D02">
        <w:rPr>
          <w:sz w:val="26"/>
          <w:szCs w:val="26"/>
          <w:lang w:val="it-IT"/>
        </w:rPr>
        <w:t xml:space="preserve">           </w:t>
      </w:r>
    </w:p>
    <w:p w14:paraId="54E6C165" w14:textId="5A23CC9B" w:rsidR="0063211F" w:rsidRPr="00F51D02" w:rsidRDefault="0063211F">
      <w:pPr>
        <w:pStyle w:val="Standard"/>
        <w:tabs>
          <w:tab w:val="left" w:pos="5220"/>
        </w:tabs>
        <w:ind w:left="-120"/>
        <w:rPr>
          <w:sz w:val="26"/>
          <w:szCs w:val="26"/>
          <w:lang w:val="it-IT"/>
        </w:rPr>
      </w:pPr>
      <w:r w:rsidRPr="00F51D02">
        <w:rPr>
          <w:sz w:val="26"/>
          <w:szCs w:val="26"/>
          <w:lang w:val="it-IT"/>
        </w:rPr>
        <w:t xml:space="preserve">  In activitatea de incasare a impozitelor si taxelor locale activitatea s-a desfasurat astfel:</w:t>
      </w:r>
    </w:p>
    <w:p w14:paraId="33962033" w14:textId="77777777" w:rsidR="0063211F" w:rsidRPr="00F51D02" w:rsidRDefault="0063211F">
      <w:pPr>
        <w:pStyle w:val="Standard"/>
        <w:tabs>
          <w:tab w:val="left" w:pos="5220"/>
        </w:tabs>
        <w:ind w:left="-120"/>
        <w:rPr>
          <w:sz w:val="26"/>
          <w:szCs w:val="26"/>
          <w:lang w:val="it-IT"/>
        </w:rPr>
      </w:pPr>
      <w:r w:rsidRPr="00F51D02">
        <w:rPr>
          <w:sz w:val="26"/>
          <w:szCs w:val="26"/>
          <w:lang w:val="it-IT"/>
        </w:rPr>
        <w:t xml:space="preserve">       - Operarea în baza de date si stabilirea impozitelor si taxelor locale s- a facut conform declaratiilor depuse de contribuabili;</w:t>
      </w:r>
    </w:p>
    <w:p w14:paraId="215E1C92" w14:textId="77777777" w:rsidR="0063211F" w:rsidRPr="00F51D02" w:rsidRDefault="0063211F">
      <w:pPr>
        <w:pStyle w:val="Standard"/>
        <w:jc w:val="both"/>
        <w:rPr>
          <w:sz w:val="26"/>
          <w:szCs w:val="26"/>
          <w:lang w:val="it-IT"/>
        </w:rPr>
      </w:pPr>
      <w:r w:rsidRPr="00F51D02">
        <w:rPr>
          <w:sz w:val="26"/>
          <w:szCs w:val="26"/>
          <w:lang w:val="it-IT"/>
        </w:rPr>
        <w:t xml:space="preserve">    - Verificarea si controlul exactitatii datelor înscrise în declaratii, în conformitate cu actele notariale sau contabile anexate;</w:t>
      </w:r>
    </w:p>
    <w:p w14:paraId="327AD0ED" w14:textId="77777777" w:rsidR="0063211F" w:rsidRPr="00F51D02" w:rsidRDefault="0063211F">
      <w:pPr>
        <w:pStyle w:val="Standard"/>
        <w:jc w:val="both"/>
        <w:rPr>
          <w:sz w:val="26"/>
          <w:szCs w:val="26"/>
          <w:lang w:val="it-IT"/>
        </w:rPr>
      </w:pPr>
      <w:r w:rsidRPr="00F51D02">
        <w:rPr>
          <w:sz w:val="26"/>
          <w:szCs w:val="26"/>
          <w:lang w:val="it-IT"/>
        </w:rPr>
        <w:t xml:space="preserve">    - Identificarea persoanelor fizice si juridice care poseda bunuri supuse impozitarii, dar nedeclarate si întreprinderea de actiuni pentru intrarea acestora în legalitate;</w:t>
      </w:r>
    </w:p>
    <w:p w14:paraId="2CADDD4E" w14:textId="77777777" w:rsidR="0063211F" w:rsidRPr="00F51D02" w:rsidRDefault="0063211F">
      <w:pPr>
        <w:pStyle w:val="Standard"/>
        <w:jc w:val="both"/>
        <w:rPr>
          <w:sz w:val="26"/>
          <w:szCs w:val="26"/>
          <w:lang w:val="it-IT"/>
        </w:rPr>
      </w:pPr>
      <w:r w:rsidRPr="00F51D02">
        <w:rPr>
          <w:sz w:val="26"/>
          <w:szCs w:val="26"/>
          <w:lang w:val="it-IT"/>
        </w:rPr>
        <w:t xml:space="preserve">    - Încasarea sumelor datorate de contribuabilii persoane fizice si juridice, calcularea si încasarea majorarilor pentru platile efectuate dupa expirarea termenelor legale de plata;</w:t>
      </w:r>
    </w:p>
    <w:p w14:paraId="250FBE92" w14:textId="77777777" w:rsidR="0063211F" w:rsidRPr="00F51D02" w:rsidRDefault="0063211F">
      <w:pPr>
        <w:pStyle w:val="Standard"/>
        <w:jc w:val="both"/>
        <w:rPr>
          <w:sz w:val="26"/>
          <w:szCs w:val="26"/>
          <w:lang w:val="it-IT"/>
        </w:rPr>
      </w:pPr>
      <w:r w:rsidRPr="00F51D02">
        <w:rPr>
          <w:sz w:val="26"/>
          <w:szCs w:val="26"/>
          <w:lang w:val="it-IT"/>
        </w:rPr>
        <w:t xml:space="preserve">    - Urmarirea permanenta a situatiei sumelor restante si luarea masurilor legale, de la caz la caz astfel: s-au intocmit un numar de </w:t>
      </w:r>
      <w:r w:rsidRPr="00F51D02">
        <w:rPr>
          <w:b/>
          <w:bCs/>
          <w:sz w:val="26"/>
          <w:szCs w:val="26"/>
          <w:lang w:val="it-IT"/>
        </w:rPr>
        <w:t>1645</w:t>
      </w:r>
      <w:r w:rsidRPr="00F51D02">
        <w:rPr>
          <w:sz w:val="26"/>
          <w:szCs w:val="26"/>
          <w:lang w:val="it-IT"/>
        </w:rPr>
        <w:t xml:space="preserve"> instiintari de plata la toate persoanele juridice, la persoanele fizice ce apar in lista de ramasite, s-au intocmit un numar de </w:t>
      </w:r>
      <w:r w:rsidRPr="00F51D02">
        <w:rPr>
          <w:b/>
          <w:bCs/>
          <w:sz w:val="26"/>
          <w:szCs w:val="26"/>
          <w:lang w:val="it-IT"/>
        </w:rPr>
        <w:t xml:space="preserve">114 </w:t>
      </w:r>
      <w:r w:rsidRPr="00F51D02">
        <w:rPr>
          <w:sz w:val="26"/>
          <w:szCs w:val="26"/>
          <w:lang w:val="it-IT"/>
        </w:rPr>
        <w:t xml:space="preserve">somatii si titluri executorii si un numar de </w:t>
      </w:r>
      <w:r w:rsidRPr="00F51D02">
        <w:rPr>
          <w:b/>
          <w:bCs/>
          <w:sz w:val="26"/>
          <w:szCs w:val="26"/>
          <w:lang w:val="it-IT"/>
        </w:rPr>
        <w:t>107</w:t>
      </w:r>
      <w:r w:rsidRPr="00F51D02">
        <w:rPr>
          <w:sz w:val="26"/>
          <w:szCs w:val="26"/>
          <w:lang w:val="it-IT"/>
        </w:rPr>
        <w:t xml:space="preserve"> popriri pe pensii si salarii.</w:t>
      </w:r>
    </w:p>
    <w:p w14:paraId="680EBA95" w14:textId="101961E1" w:rsidR="0063211F" w:rsidRPr="00F51D02" w:rsidRDefault="0063211F" w:rsidP="002D752D">
      <w:pPr>
        <w:pStyle w:val="Standard"/>
        <w:numPr>
          <w:ilvl w:val="0"/>
          <w:numId w:val="41"/>
        </w:numPr>
        <w:jc w:val="both"/>
        <w:rPr>
          <w:sz w:val="26"/>
          <w:szCs w:val="26"/>
          <w:lang w:val="it-IT"/>
        </w:rPr>
      </w:pPr>
      <w:r w:rsidRPr="00F51D02">
        <w:rPr>
          <w:sz w:val="26"/>
          <w:szCs w:val="26"/>
          <w:lang w:val="it-IT"/>
        </w:rPr>
        <w:t>Urmarirea permanenta a amenzilor (verificare, încasare, debitare);</w:t>
      </w:r>
    </w:p>
    <w:p w14:paraId="1818D447" w14:textId="4C33FCE9" w:rsidR="0063211F" w:rsidRPr="00F51D02" w:rsidRDefault="0063211F" w:rsidP="002D752D">
      <w:pPr>
        <w:pStyle w:val="Standard"/>
        <w:numPr>
          <w:ilvl w:val="0"/>
          <w:numId w:val="41"/>
        </w:numPr>
        <w:jc w:val="both"/>
        <w:rPr>
          <w:sz w:val="26"/>
          <w:szCs w:val="26"/>
        </w:rPr>
      </w:pPr>
      <w:r w:rsidRPr="00F51D02">
        <w:rPr>
          <w:sz w:val="26"/>
          <w:szCs w:val="26"/>
        </w:rPr>
        <w:t xml:space="preserve">S-au </w:t>
      </w:r>
      <w:proofErr w:type="spellStart"/>
      <w:r w:rsidRPr="00F51D02">
        <w:rPr>
          <w:sz w:val="26"/>
          <w:szCs w:val="26"/>
        </w:rPr>
        <w:t>emis</w:t>
      </w:r>
      <w:proofErr w:type="spellEnd"/>
      <w:r w:rsidRPr="00F51D02">
        <w:rPr>
          <w:sz w:val="26"/>
          <w:szCs w:val="26"/>
        </w:rPr>
        <w:t xml:space="preserve"> 430 </w:t>
      </w:r>
      <w:proofErr w:type="spellStart"/>
      <w:r w:rsidRPr="00F51D02">
        <w:rPr>
          <w:sz w:val="26"/>
          <w:szCs w:val="26"/>
        </w:rPr>
        <w:t>certifícate</w:t>
      </w:r>
      <w:proofErr w:type="spellEnd"/>
      <w:r w:rsidR="00D77677" w:rsidRPr="00F51D02">
        <w:rPr>
          <w:sz w:val="26"/>
          <w:szCs w:val="26"/>
        </w:rPr>
        <w:t xml:space="preserve"> </w:t>
      </w:r>
      <w:proofErr w:type="spellStart"/>
      <w:r w:rsidRPr="00F51D02">
        <w:rPr>
          <w:sz w:val="26"/>
          <w:szCs w:val="26"/>
        </w:rPr>
        <w:t>fiscale</w:t>
      </w:r>
      <w:proofErr w:type="spellEnd"/>
      <w:r w:rsidRPr="00F51D02">
        <w:rPr>
          <w:sz w:val="26"/>
          <w:szCs w:val="26"/>
        </w:rPr>
        <w:t>;</w:t>
      </w:r>
    </w:p>
    <w:p w14:paraId="0B945BB9" w14:textId="2F60E503" w:rsidR="0063211F" w:rsidRPr="00F51D02" w:rsidRDefault="0063211F" w:rsidP="002D752D">
      <w:pPr>
        <w:pStyle w:val="Standard"/>
        <w:numPr>
          <w:ilvl w:val="0"/>
          <w:numId w:val="41"/>
        </w:numPr>
        <w:jc w:val="both"/>
        <w:rPr>
          <w:sz w:val="26"/>
          <w:szCs w:val="26"/>
        </w:rPr>
      </w:pPr>
      <w:r w:rsidRPr="00F51D02">
        <w:rPr>
          <w:sz w:val="26"/>
          <w:szCs w:val="26"/>
        </w:rPr>
        <w:t xml:space="preserve">S-au </w:t>
      </w:r>
      <w:proofErr w:type="spellStart"/>
      <w:r w:rsidRPr="00F51D02">
        <w:rPr>
          <w:sz w:val="26"/>
          <w:szCs w:val="26"/>
        </w:rPr>
        <w:t>inregistrat</w:t>
      </w:r>
      <w:proofErr w:type="spellEnd"/>
      <w:r w:rsidRPr="00F51D02">
        <w:rPr>
          <w:sz w:val="26"/>
          <w:szCs w:val="26"/>
        </w:rPr>
        <w:t xml:space="preserve"> un </w:t>
      </w:r>
      <w:proofErr w:type="spellStart"/>
      <w:r w:rsidRPr="00F51D02">
        <w:rPr>
          <w:sz w:val="26"/>
          <w:szCs w:val="26"/>
        </w:rPr>
        <w:t>numar</w:t>
      </w:r>
      <w:proofErr w:type="spellEnd"/>
      <w:r w:rsidRPr="00F51D02">
        <w:rPr>
          <w:sz w:val="26"/>
          <w:szCs w:val="26"/>
        </w:rPr>
        <w:t xml:space="preserve"> de 170 </w:t>
      </w:r>
      <w:proofErr w:type="spellStart"/>
      <w:r w:rsidRPr="00F51D02">
        <w:rPr>
          <w:sz w:val="26"/>
          <w:szCs w:val="26"/>
        </w:rPr>
        <w:t>mijloace</w:t>
      </w:r>
      <w:proofErr w:type="spellEnd"/>
      <w:r w:rsidRPr="00F51D02">
        <w:rPr>
          <w:sz w:val="26"/>
          <w:szCs w:val="26"/>
        </w:rPr>
        <w:t xml:space="preserve"> de transport </w:t>
      </w:r>
      <w:proofErr w:type="spellStart"/>
      <w:r w:rsidRPr="00F51D02">
        <w:rPr>
          <w:sz w:val="26"/>
          <w:szCs w:val="26"/>
        </w:rPr>
        <w:t>si</w:t>
      </w:r>
      <w:proofErr w:type="spellEnd"/>
      <w:r w:rsidRPr="00F51D02">
        <w:rPr>
          <w:sz w:val="26"/>
          <w:szCs w:val="26"/>
        </w:rPr>
        <w:t xml:space="preserve"> s-au </w:t>
      </w:r>
      <w:proofErr w:type="spellStart"/>
      <w:r w:rsidRPr="00F51D02">
        <w:rPr>
          <w:sz w:val="26"/>
          <w:szCs w:val="26"/>
        </w:rPr>
        <w:t>radiat</w:t>
      </w:r>
      <w:proofErr w:type="spellEnd"/>
      <w:r w:rsidRPr="00F51D02">
        <w:rPr>
          <w:sz w:val="26"/>
          <w:szCs w:val="26"/>
        </w:rPr>
        <w:t xml:space="preserve"> </w:t>
      </w:r>
      <w:proofErr w:type="spellStart"/>
      <w:r w:rsidRPr="00F51D02">
        <w:rPr>
          <w:sz w:val="26"/>
          <w:szCs w:val="26"/>
        </w:rPr>
        <w:t>mijloace</w:t>
      </w:r>
      <w:proofErr w:type="spellEnd"/>
      <w:r w:rsidRPr="00F51D02">
        <w:rPr>
          <w:sz w:val="26"/>
          <w:szCs w:val="26"/>
        </w:rPr>
        <w:t xml:space="preserve"> de transport </w:t>
      </w:r>
      <w:proofErr w:type="gramStart"/>
      <w:r w:rsidRPr="00F51D02">
        <w:rPr>
          <w:sz w:val="26"/>
          <w:szCs w:val="26"/>
        </w:rPr>
        <w:t>confor</w:t>
      </w:r>
      <w:r w:rsidR="00D77677" w:rsidRPr="00F51D02">
        <w:rPr>
          <w:sz w:val="26"/>
          <w:szCs w:val="26"/>
        </w:rPr>
        <w:t>m</w:t>
      </w:r>
      <w:proofErr w:type="gramEnd"/>
      <w:r w:rsidRPr="00F51D02">
        <w:rPr>
          <w:sz w:val="26"/>
          <w:szCs w:val="26"/>
        </w:rPr>
        <w:t xml:space="preserve"> a</w:t>
      </w:r>
      <w:proofErr w:type="spellStart"/>
      <w:r w:rsidRPr="00F51D02">
        <w:rPr>
          <w:sz w:val="26"/>
          <w:szCs w:val="26"/>
        </w:rPr>
        <w:t>ctelor</w:t>
      </w:r>
      <w:proofErr w:type="spellEnd"/>
      <w:r w:rsidRPr="00F51D02">
        <w:rPr>
          <w:sz w:val="26"/>
          <w:szCs w:val="26"/>
        </w:rPr>
        <w:t xml:space="preserve"> </w:t>
      </w:r>
      <w:proofErr w:type="spellStart"/>
      <w:r w:rsidRPr="00F51D02">
        <w:rPr>
          <w:sz w:val="26"/>
          <w:szCs w:val="26"/>
        </w:rPr>
        <w:t>aduse</w:t>
      </w:r>
      <w:proofErr w:type="spellEnd"/>
      <w:r w:rsidRPr="00F51D02">
        <w:rPr>
          <w:sz w:val="26"/>
          <w:szCs w:val="26"/>
        </w:rPr>
        <w:t xml:space="preserve"> de </w:t>
      </w:r>
      <w:proofErr w:type="spellStart"/>
      <w:r w:rsidRPr="00F51D02">
        <w:rPr>
          <w:sz w:val="26"/>
          <w:szCs w:val="26"/>
        </w:rPr>
        <w:t>contribuabili</w:t>
      </w:r>
      <w:proofErr w:type="spellEnd"/>
      <w:r w:rsidRPr="00F51D02">
        <w:rPr>
          <w:sz w:val="26"/>
          <w:szCs w:val="26"/>
        </w:rPr>
        <w:t>;</w:t>
      </w:r>
    </w:p>
    <w:p w14:paraId="558F76F6" w14:textId="49F816FB" w:rsidR="0063211F" w:rsidRPr="00F51D02" w:rsidRDefault="0063211F" w:rsidP="002D752D">
      <w:pPr>
        <w:pStyle w:val="Standard"/>
        <w:numPr>
          <w:ilvl w:val="0"/>
          <w:numId w:val="41"/>
        </w:numPr>
        <w:jc w:val="both"/>
        <w:rPr>
          <w:sz w:val="26"/>
          <w:szCs w:val="26"/>
        </w:rPr>
      </w:pPr>
      <w:r w:rsidRPr="00F51D02">
        <w:rPr>
          <w:sz w:val="26"/>
          <w:szCs w:val="26"/>
          <w:lang w:val="it-IT"/>
        </w:rPr>
        <w:t>S-au intocmit borderouri de scadere pentru persoanele veteran de razboi sau vaduve, cat si pentru cei bolnavi cu grad grav si accentuat;</w:t>
      </w:r>
    </w:p>
    <w:p w14:paraId="7BD3A264" w14:textId="77777777" w:rsidR="0063211F" w:rsidRPr="00F51D02" w:rsidRDefault="0063211F">
      <w:pPr>
        <w:pStyle w:val="Standard"/>
        <w:rPr>
          <w:sz w:val="26"/>
          <w:szCs w:val="26"/>
          <w:lang w:val="it-IT"/>
        </w:rPr>
      </w:pPr>
    </w:p>
    <w:p w14:paraId="0109CD2B" w14:textId="77777777" w:rsidR="0063211F" w:rsidRPr="00F51D02" w:rsidRDefault="0063211F">
      <w:pPr>
        <w:pStyle w:val="Standard"/>
        <w:jc w:val="both"/>
        <w:rPr>
          <w:sz w:val="26"/>
          <w:szCs w:val="26"/>
        </w:rPr>
      </w:pPr>
      <w:r w:rsidRPr="00F51D02">
        <w:rPr>
          <w:b/>
          <w:bCs/>
          <w:sz w:val="26"/>
          <w:szCs w:val="26"/>
          <w:u w:val="single"/>
          <w:lang w:val="it-IT"/>
        </w:rPr>
        <w:t xml:space="preserve"> Compartimentul secretar general- activitatea de stare civilă </w:t>
      </w:r>
    </w:p>
    <w:p w14:paraId="3931F48B" w14:textId="77777777" w:rsidR="005055BE" w:rsidRPr="00F51D02" w:rsidRDefault="0063211F">
      <w:pPr>
        <w:pStyle w:val="Standard"/>
        <w:jc w:val="both"/>
        <w:rPr>
          <w:sz w:val="26"/>
          <w:szCs w:val="26"/>
          <w:lang w:val="it-IT"/>
        </w:rPr>
      </w:pPr>
      <w:r w:rsidRPr="00F51D02">
        <w:rPr>
          <w:sz w:val="26"/>
          <w:szCs w:val="26"/>
          <w:lang w:val="it-IT"/>
        </w:rPr>
        <w:t xml:space="preserve">         </w:t>
      </w:r>
    </w:p>
    <w:p w14:paraId="7010A164" w14:textId="4BDCBB09" w:rsidR="0063211F" w:rsidRPr="00F51D02" w:rsidRDefault="0063211F" w:rsidP="005055BE">
      <w:pPr>
        <w:pStyle w:val="Standard"/>
        <w:ind w:firstLine="360"/>
        <w:jc w:val="both"/>
        <w:rPr>
          <w:sz w:val="26"/>
          <w:szCs w:val="26"/>
          <w:lang w:val="it-IT"/>
        </w:rPr>
      </w:pPr>
      <w:r w:rsidRPr="00F51D02">
        <w:rPr>
          <w:sz w:val="26"/>
          <w:szCs w:val="26"/>
          <w:lang w:val="it-IT"/>
        </w:rPr>
        <w:t>Activitatea de stare civila, s-a desfăşurat în conformitate cu prevederile Legii nr. 119/1996, republicată şi HG nr.64/2011 pentru aprobarea Metodologiei cu privire la aplicarea unitara a dispozitiilor în materie de stare civilă. S-au inregistrat acte de stare civila astfel:</w:t>
      </w:r>
    </w:p>
    <w:p w14:paraId="490C7111" w14:textId="1F67C09D" w:rsidR="0063211F" w:rsidRPr="00F51D02" w:rsidRDefault="0063211F">
      <w:pPr>
        <w:pStyle w:val="Standard"/>
        <w:numPr>
          <w:ilvl w:val="0"/>
          <w:numId w:val="30"/>
        </w:numPr>
        <w:jc w:val="both"/>
        <w:rPr>
          <w:sz w:val="26"/>
          <w:szCs w:val="26"/>
          <w:lang w:val="it-IT"/>
        </w:rPr>
      </w:pPr>
      <w:r w:rsidRPr="00F51D02">
        <w:rPr>
          <w:sz w:val="26"/>
          <w:szCs w:val="26"/>
          <w:lang w:val="it-IT"/>
        </w:rPr>
        <w:t>nastere(transcriere acte intocmite in strainatate) -</w:t>
      </w:r>
      <w:r w:rsidR="00D85EC1" w:rsidRPr="00F51D02">
        <w:rPr>
          <w:sz w:val="26"/>
          <w:szCs w:val="26"/>
          <w:lang w:val="it-IT"/>
        </w:rPr>
        <w:t>1</w:t>
      </w:r>
    </w:p>
    <w:p w14:paraId="7D5A623A" w14:textId="027E575E" w:rsidR="0063211F" w:rsidRPr="00F51D02" w:rsidRDefault="0063211F">
      <w:pPr>
        <w:pStyle w:val="Standard"/>
        <w:numPr>
          <w:ilvl w:val="0"/>
          <w:numId w:val="30"/>
        </w:numPr>
        <w:jc w:val="both"/>
        <w:rPr>
          <w:sz w:val="26"/>
          <w:szCs w:val="26"/>
          <w:lang w:val="it-IT"/>
        </w:rPr>
      </w:pPr>
      <w:r w:rsidRPr="00F51D02">
        <w:rPr>
          <w:sz w:val="26"/>
          <w:szCs w:val="26"/>
          <w:lang w:val="it-IT"/>
        </w:rPr>
        <w:t>casatorii -1</w:t>
      </w:r>
      <w:r w:rsidR="00D85EC1" w:rsidRPr="00F51D02">
        <w:rPr>
          <w:sz w:val="26"/>
          <w:szCs w:val="26"/>
          <w:lang w:val="it-IT"/>
        </w:rPr>
        <w:t>6</w:t>
      </w:r>
    </w:p>
    <w:p w14:paraId="0F774F19" w14:textId="1159E8DB" w:rsidR="0063211F" w:rsidRPr="00F51D02" w:rsidRDefault="0063211F">
      <w:pPr>
        <w:pStyle w:val="Standard"/>
        <w:numPr>
          <w:ilvl w:val="0"/>
          <w:numId w:val="30"/>
        </w:numPr>
        <w:jc w:val="both"/>
        <w:rPr>
          <w:sz w:val="26"/>
          <w:szCs w:val="26"/>
          <w:lang w:val="it-IT"/>
        </w:rPr>
      </w:pPr>
      <w:r w:rsidRPr="00F51D02">
        <w:rPr>
          <w:sz w:val="26"/>
          <w:szCs w:val="26"/>
          <w:lang w:val="it-IT"/>
        </w:rPr>
        <w:t xml:space="preserve">decese- </w:t>
      </w:r>
      <w:r w:rsidR="00D85EC1" w:rsidRPr="00F51D02">
        <w:rPr>
          <w:sz w:val="26"/>
          <w:szCs w:val="26"/>
          <w:lang w:val="it-IT"/>
        </w:rPr>
        <w:t>1</w:t>
      </w:r>
      <w:r w:rsidRPr="00F51D02">
        <w:rPr>
          <w:sz w:val="26"/>
          <w:szCs w:val="26"/>
          <w:lang w:val="it-IT"/>
        </w:rPr>
        <w:t>7</w:t>
      </w:r>
    </w:p>
    <w:p w14:paraId="6F2227A7" w14:textId="77777777" w:rsidR="0063211F" w:rsidRPr="00F51D02" w:rsidRDefault="0063211F">
      <w:pPr>
        <w:pStyle w:val="Standard"/>
        <w:tabs>
          <w:tab w:val="left" w:pos="5220"/>
        </w:tabs>
        <w:ind w:left="-120"/>
        <w:jc w:val="both"/>
        <w:rPr>
          <w:b/>
          <w:bCs/>
          <w:sz w:val="26"/>
          <w:szCs w:val="26"/>
          <w:lang w:val="it-IT"/>
        </w:rPr>
      </w:pPr>
    </w:p>
    <w:p w14:paraId="63FEFF02" w14:textId="44337EA2" w:rsidR="005055BE" w:rsidRPr="00F51D02" w:rsidRDefault="005055BE" w:rsidP="005055BE">
      <w:pPr>
        <w:pStyle w:val="Standard"/>
        <w:tabs>
          <w:tab w:val="left" w:pos="5340"/>
        </w:tabs>
        <w:rPr>
          <w:b/>
          <w:bCs/>
          <w:sz w:val="26"/>
          <w:szCs w:val="26"/>
          <w:u w:val="single"/>
          <w:lang w:val="it-IT"/>
        </w:rPr>
      </w:pPr>
      <w:r w:rsidRPr="00F51D02">
        <w:rPr>
          <w:b/>
          <w:bCs/>
          <w:sz w:val="26"/>
          <w:szCs w:val="26"/>
          <w:u w:val="single"/>
          <w:lang w:val="it-IT"/>
        </w:rPr>
        <w:t>Registrul agricol, fond funciar si cadastru</w:t>
      </w:r>
    </w:p>
    <w:p w14:paraId="068DF0CF" w14:textId="77777777" w:rsidR="005055BE" w:rsidRPr="00F51D02" w:rsidRDefault="005055BE" w:rsidP="005055BE">
      <w:pPr>
        <w:pStyle w:val="Standard"/>
        <w:tabs>
          <w:tab w:val="left" w:pos="5340"/>
        </w:tabs>
        <w:rPr>
          <w:sz w:val="26"/>
          <w:szCs w:val="26"/>
        </w:rPr>
      </w:pPr>
    </w:p>
    <w:p w14:paraId="57A1DB6E" w14:textId="1B0AD4A5" w:rsidR="005055BE" w:rsidRPr="00F51D02" w:rsidRDefault="005055BE" w:rsidP="005055BE">
      <w:pPr>
        <w:pStyle w:val="Standard"/>
        <w:ind w:firstLine="720"/>
        <w:jc w:val="both"/>
        <w:rPr>
          <w:sz w:val="26"/>
          <w:szCs w:val="26"/>
        </w:rPr>
      </w:pPr>
      <w:r w:rsidRPr="00F51D02">
        <w:rPr>
          <w:sz w:val="26"/>
          <w:szCs w:val="26"/>
          <w:lang w:val="fr-FR"/>
        </w:rPr>
        <w:t xml:space="preserve">In </w:t>
      </w:r>
      <w:proofErr w:type="spellStart"/>
      <w:r w:rsidRPr="00F51D02">
        <w:rPr>
          <w:sz w:val="26"/>
          <w:szCs w:val="26"/>
          <w:lang w:val="fr-FR"/>
        </w:rPr>
        <w:t>acest</w:t>
      </w:r>
      <w:proofErr w:type="spellEnd"/>
      <w:r w:rsidRPr="00F51D02">
        <w:rPr>
          <w:sz w:val="26"/>
          <w:szCs w:val="26"/>
          <w:lang w:val="fr-FR"/>
        </w:rPr>
        <w:t xml:space="preserve"> </w:t>
      </w:r>
      <w:proofErr w:type="spellStart"/>
      <w:r w:rsidRPr="00F51D02">
        <w:rPr>
          <w:sz w:val="26"/>
          <w:szCs w:val="26"/>
          <w:lang w:val="fr-FR"/>
        </w:rPr>
        <w:t>domeniu</w:t>
      </w:r>
      <w:proofErr w:type="spellEnd"/>
      <w:r w:rsidRPr="00F51D02">
        <w:rPr>
          <w:sz w:val="26"/>
          <w:szCs w:val="26"/>
          <w:lang w:val="fr-FR"/>
        </w:rPr>
        <w:t xml:space="preserve"> in </w:t>
      </w:r>
      <w:proofErr w:type="spellStart"/>
      <w:r w:rsidRPr="00F51D02">
        <w:rPr>
          <w:sz w:val="26"/>
          <w:szCs w:val="26"/>
          <w:lang w:val="fr-FR"/>
        </w:rPr>
        <w:t>cursul</w:t>
      </w:r>
      <w:proofErr w:type="spellEnd"/>
      <w:r w:rsidRPr="00F51D02">
        <w:rPr>
          <w:sz w:val="26"/>
          <w:szCs w:val="26"/>
          <w:lang w:val="fr-FR"/>
        </w:rPr>
        <w:t xml:space="preserve"> </w:t>
      </w:r>
      <w:proofErr w:type="spellStart"/>
      <w:r w:rsidRPr="00F51D02">
        <w:rPr>
          <w:sz w:val="26"/>
          <w:szCs w:val="26"/>
          <w:lang w:val="fr-FR"/>
        </w:rPr>
        <w:t>anului</w:t>
      </w:r>
      <w:proofErr w:type="spellEnd"/>
      <w:r w:rsidRPr="00F51D02">
        <w:rPr>
          <w:sz w:val="26"/>
          <w:szCs w:val="26"/>
          <w:lang w:val="fr-FR"/>
        </w:rPr>
        <w:t xml:space="preserve"> 2021 au </w:t>
      </w:r>
      <w:proofErr w:type="spellStart"/>
      <w:r w:rsidRPr="00F51D02">
        <w:rPr>
          <w:sz w:val="26"/>
          <w:szCs w:val="26"/>
          <w:lang w:val="fr-FR"/>
        </w:rPr>
        <w:t>fost</w:t>
      </w:r>
      <w:proofErr w:type="spellEnd"/>
      <w:r w:rsidRPr="00F51D02">
        <w:rPr>
          <w:sz w:val="26"/>
          <w:szCs w:val="26"/>
          <w:lang w:val="fr-FR"/>
        </w:rPr>
        <w:t xml:space="preserve"> </w:t>
      </w:r>
      <w:proofErr w:type="spellStart"/>
      <w:r w:rsidRPr="00F51D02">
        <w:rPr>
          <w:sz w:val="26"/>
          <w:szCs w:val="26"/>
          <w:lang w:val="fr-FR"/>
        </w:rPr>
        <w:t>inregistrate</w:t>
      </w:r>
      <w:proofErr w:type="spellEnd"/>
      <w:r w:rsidRPr="00F51D02">
        <w:rPr>
          <w:sz w:val="26"/>
          <w:szCs w:val="26"/>
          <w:lang w:val="fr-FR"/>
        </w:rPr>
        <w:t xml:space="preserve"> la </w:t>
      </w:r>
      <w:proofErr w:type="spellStart"/>
      <w:r w:rsidRPr="00F51D02">
        <w:rPr>
          <w:sz w:val="26"/>
          <w:szCs w:val="26"/>
          <w:lang w:val="fr-FR"/>
        </w:rPr>
        <w:t>com</w:t>
      </w:r>
      <w:r w:rsidRPr="00F51D02">
        <w:rPr>
          <w:sz w:val="26"/>
          <w:szCs w:val="26"/>
          <w:lang w:val="fr-FR"/>
        </w:rPr>
        <w:t>una</w:t>
      </w:r>
      <w:proofErr w:type="spellEnd"/>
      <w:r w:rsidRPr="00F51D02">
        <w:rPr>
          <w:sz w:val="26"/>
          <w:szCs w:val="26"/>
          <w:lang w:val="fr-FR"/>
        </w:rPr>
        <w:t xml:space="preserve"> </w:t>
      </w:r>
      <w:proofErr w:type="spellStart"/>
      <w:r w:rsidRPr="00F51D02">
        <w:rPr>
          <w:sz w:val="26"/>
          <w:szCs w:val="26"/>
          <w:lang w:val="fr-FR"/>
        </w:rPr>
        <w:t>Lunca</w:t>
      </w:r>
      <w:proofErr w:type="spellEnd"/>
      <w:r w:rsidRPr="00F51D02">
        <w:rPr>
          <w:sz w:val="26"/>
          <w:szCs w:val="26"/>
          <w:lang w:val="fr-FR"/>
        </w:rPr>
        <w:t xml:space="preserve"> </w:t>
      </w:r>
      <w:proofErr w:type="spellStart"/>
      <w:r w:rsidRPr="00F51D02">
        <w:rPr>
          <w:sz w:val="26"/>
          <w:szCs w:val="26"/>
          <w:lang w:val="fr-FR"/>
        </w:rPr>
        <w:t>Muresului</w:t>
      </w:r>
      <w:proofErr w:type="spellEnd"/>
      <w:r w:rsidRPr="00F51D02">
        <w:rPr>
          <w:sz w:val="26"/>
          <w:szCs w:val="26"/>
          <w:lang w:val="fr-FR"/>
        </w:rPr>
        <w:t xml:space="preserve"> un </w:t>
      </w:r>
      <w:proofErr w:type="spellStart"/>
      <w:r w:rsidRPr="00F51D02">
        <w:rPr>
          <w:sz w:val="26"/>
          <w:szCs w:val="26"/>
          <w:lang w:val="fr-FR"/>
        </w:rPr>
        <w:t>numar</w:t>
      </w:r>
      <w:proofErr w:type="spellEnd"/>
      <w:r w:rsidRPr="00F51D02">
        <w:rPr>
          <w:sz w:val="26"/>
          <w:szCs w:val="26"/>
          <w:lang w:val="fr-FR"/>
        </w:rPr>
        <w:t xml:space="preserve"> de </w:t>
      </w:r>
      <w:r w:rsidRPr="00F51D02">
        <w:rPr>
          <w:b/>
          <w:bCs/>
          <w:sz w:val="26"/>
          <w:szCs w:val="26"/>
          <w:lang w:val="fr-FR"/>
        </w:rPr>
        <w:t>25</w:t>
      </w:r>
      <w:r w:rsidRPr="00F51D02">
        <w:rPr>
          <w:sz w:val="26"/>
          <w:szCs w:val="26"/>
          <w:lang w:val="fr-FR"/>
        </w:rPr>
        <w:t xml:space="preserve"> contracte de </w:t>
      </w:r>
      <w:proofErr w:type="spellStart"/>
      <w:r w:rsidRPr="00F51D02">
        <w:rPr>
          <w:sz w:val="26"/>
          <w:szCs w:val="26"/>
          <w:lang w:val="fr-FR"/>
        </w:rPr>
        <w:t>arenda</w:t>
      </w:r>
      <w:proofErr w:type="spellEnd"/>
      <w:r w:rsidRPr="00F51D02">
        <w:rPr>
          <w:sz w:val="26"/>
          <w:szCs w:val="26"/>
          <w:lang w:val="fr-FR"/>
        </w:rPr>
        <w:t>.</w:t>
      </w:r>
    </w:p>
    <w:p w14:paraId="6B42979C" w14:textId="2C1B4980" w:rsidR="005055BE" w:rsidRPr="00F51D02" w:rsidRDefault="005055BE" w:rsidP="005055BE">
      <w:pPr>
        <w:pStyle w:val="Standard"/>
        <w:ind w:firstLine="720"/>
        <w:jc w:val="both"/>
        <w:rPr>
          <w:sz w:val="26"/>
          <w:szCs w:val="26"/>
        </w:rPr>
      </w:pPr>
      <w:r w:rsidRPr="00F51D02">
        <w:rPr>
          <w:sz w:val="26"/>
          <w:szCs w:val="26"/>
        </w:rPr>
        <w:t xml:space="preserve">Au </w:t>
      </w:r>
      <w:proofErr w:type="spellStart"/>
      <w:r w:rsidRPr="00F51D02">
        <w:rPr>
          <w:sz w:val="26"/>
          <w:szCs w:val="26"/>
        </w:rPr>
        <w:t>fost</w:t>
      </w:r>
      <w:proofErr w:type="spellEnd"/>
      <w:r w:rsidRPr="00F51D02">
        <w:rPr>
          <w:sz w:val="26"/>
          <w:szCs w:val="26"/>
        </w:rPr>
        <w:t xml:space="preserve"> </w:t>
      </w:r>
      <w:proofErr w:type="spellStart"/>
      <w:r w:rsidRPr="00F51D02">
        <w:rPr>
          <w:sz w:val="26"/>
          <w:szCs w:val="26"/>
        </w:rPr>
        <w:t>eliberate</w:t>
      </w:r>
      <w:proofErr w:type="spellEnd"/>
      <w:r w:rsidRPr="00F51D02">
        <w:rPr>
          <w:sz w:val="26"/>
          <w:szCs w:val="26"/>
        </w:rPr>
        <w:t xml:space="preserve"> un </w:t>
      </w:r>
      <w:proofErr w:type="spellStart"/>
      <w:r w:rsidRPr="00F51D02">
        <w:rPr>
          <w:sz w:val="26"/>
          <w:szCs w:val="26"/>
        </w:rPr>
        <w:t>numar</w:t>
      </w:r>
      <w:proofErr w:type="spellEnd"/>
      <w:r w:rsidRPr="00F51D02">
        <w:rPr>
          <w:sz w:val="26"/>
          <w:szCs w:val="26"/>
        </w:rPr>
        <w:t xml:space="preserve"> de </w:t>
      </w:r>
      <w:r w:rsidRPr="00F51D02">
        <w:rPr>
          <w:b/>
          <w:bCs/>
          <w:sz w:val="26"/>
          <w:szCs w:val="26"/>
        </w:rPr>
        <w:t>47</w:t>
      </w:r>
      <w:r w:rsidRPr="00F51D02">
        <w:rPr>
          <w:sz w:val="26"/>
          <w:szCs w:val="26"/>
        </w:rPr>
        <w:t xml:space="preserve"> </w:t>
      </w:r>
      <w:proofErr w:type="spellStart"/>
      <w:r w:rsidRPr="00F51D02">
        <w:rPr>
          <w:sz w:val="26"/>
          <w:szCs w:val="26"/>
        </w:rPr>
        <w:t>atestate</w:t>
      </w:r>
      <w:proofErr w:type="spellEnd"/>
      <w:r w:rsidRPr="00F51D02">
        <w:rPr>
          <w:sz w:val="26"/>
          <w:szCs w:val="26"/>
        </w:rPr>
        <w:t xml:space="preserve"> de </w:t>
      </w:r>
      <w:proofErr w:type="spellStart"/>
      <w:r w:rsidRPr="00F51D02">
        <w:rPr>
          <w:sz w:val="26"/>
          <w:szCs w:val="26"/>
        </w:rPr>
        <w:t>producator</w:t>
      </w:r>
      <w:proofErr w:type="spellEnd"/>
      <w:r w:rsidRPr="00F51D02">
        <w:rPr>
          <w:sz w:val="26"/>
          <w:szCs w:val="26"/>
        </w:rPr>
        <w:t xml:space="preserve"> </w:t>
      </w:r>
      <w:proofErr w:type="spellStart"/>
      <w:r w:rsidRPr="00F51D02">
        <w:rPr>
          <w:sz w:val="26"/>
          <w:szCs w:val="26"/>
        </w:rPr>
        <w:t>si</w:t>
      </w:r>
      <w:proofErr w:type="spellEnd"/>
      <w:r w:rsidRPr="00F51D02">
        <w:rPr>
          <w:sz w:val="26"/>
          <w:szCs w:val="26"/>
        </w:rPr>
        <w:t xml:space="preserve"> un </w:t>
      </w:r>
      <w:proofErr w:type="spellStart"/>
      <w:r w:rsidRPr="00F51D02">
        <w:rPr>
          <w:sz w:val="26"/>
          <w:szCs w:val="26"/>
        </w:rPr>
        <w:t>numar</w:t>
      </w:r>
      <w:proofErr w:type="spellEnd"/>
      <w:r w:rsidRPr="00F51D02">
        <w:rPr>
          <w:sz w:val="26"/>
          <w:szCs w:val="26"/>
        </w:rPr>
        <w:t xml:space="preserve"> </w:t>
      </w:r>
      <w:r w:rsidRPr="00F51D02">
        <w:rPr>
          <w:b/>
          <w:bCs/>
          <w:sz w:val="26"/>
          <w:szCs w:val="26"/>
        </w:rPr>
        <w:t>48</w:t>
      </w:r>
      <w:r w:rsidRPr="00F51D02">
        <w:rPr>
          <w:sz w:val="26"/>
          <w:szCs w:val="26"/>
        </w:rPr>
        <w:t xml:space="preserve"> de </w:t>
      </w:r>
      <w:proofErr w:type="spellStart"/>
      <w:r w:rsidRPr="00F51D02">
        <w:rPr>
          <w:sz w:val="26"/>
          <w:szCs w:val="26"/>
        </w:rPr>
        <w:t>carnete</w:t>
      </w:r>
      <w:proofErr w:type="spellEnd"/>
      <w:r w:rsidRPr="00F51D02">
        <w:rPr>
          <w:sz w:val="26"/>
          <w:szCs w:val="26"/>
        </w:rPr>
        <w:t xml:space="preserve"> de </w:t>
      </w:r>
      <w:proofErr w:type="spellStart"/>
      <w:r w:rsidRPr="00F51D02">
        <w:rPr>
          <w:sz w:val="26"/>
          <w:szCs w:val="26"/>
        </w:rPr>
        <w:t>comercializare</w:t>
      </w:r>
      <w:proofErr w:type="spellEnd"/>
      <w:r w:rsidRPr="00F51D02">
        <w:rPr>
          <w:sz w:val="26"/>
          <w:szCs w:val="26"/>
        </w:rPr>
        <w:t>.</w:t>
      </w:r>
    </w:p>
    <w:p w14:paraId="74BF2CF6" w14:textId="686F16B9" w:rsidR="005055BE" w:rsidRPr="00F51D02" w:rsidRDefault="005055BE" w:rsidP="005055BE">
      <w:pPr>
        <w:pStyle w:val="Standard"/>
        <w:ind w:firstLine="720"/>
        <w:jc w:val="both"/>
        <w:rPr>
          <w:sz w:val="26"/>
          <w:szCs w:val="26"/>
        </w:rPr>
      </w:pPr>
      <w:r w:rsidRPr="00F51D02">
        <w:rPr>
          <w:sz w:val="26"/>
          <w:szCs w:val="26"/>
          <w:lang w:val="it-IT"/>
        </w:rPr>
        <w:t xml:space="preserve">S-au efectuat inscrieri in cele </w:t>
      </w:r>
      <w:r w:rsidRPr="00F51D02">
        <w:rPr>
          <w:b/>
          <w:bCs/>
          <w:sz w:val="26"/>
          <w:szCs w:val="26"/>
          <w:lang w:val="it-IT"/>
        </w:rPr>
        <w:t>1141</w:t>
      </w:r>
      <w:r w:rsidRPr="00F51D02">
        <w:rPr>
          <w:sz w:val="26"/>
          <w:szCs w:val="26"/>
          <w:lang w:val="it-IT"/>
        </w:rPr>
        <w:t xml:space="preserve"> poziti</w:t>
      </w:r>
      <w:r w:rsidRPr="00F51D02">
        <w:rPr>
          <w:sz w:val="26"/>
          <w:szCs w:val="26"/>
          <w:lang w:val="it-IT"/>
        </w:rPr>
        <w:t>i</w:t>
      </w:r>
      <w:r w:rsidRPr="00F51D02">
        <w:rPr>
          <w:sz w:val="26"/>
          <w:szCs w:val="26"/>
          <w:lang w:val="it-IT"/>
        </w:rPr>
        <w:t xml:space="preserve"> ale Registrului Agricol al com. Lunca Muresului.</w:t>
      </w:r>
    </w:p>
    <w:p w14:paraId="652CCBC8" w14:textId="08C7AB0D" w:rsidR="005055BE" w:rsidRPr="00F51D02" w:rsidRDefault="005055BE" w:rsidP="005055BE">
      <w:pPr>
        <w:pStyle w:val="Standard"/>
        <w:jc w:val="both"/>
        <w:rPr>
          <w:sz w:val="26"/>
          <w:szCs w:val="26"/>
        </w:rPr>
      </w:pPr>
      <w:proofErr w:type="spellStart"/>
      <w:r w:rsidRPr="00F51D02">
        <w:rPr>
          <w:sz w:val="26"/>
          <w:szCs w:val="26"/>
        </w:rPr>
        <w:t>Registrul</w:t>
      </w:r>
      <w:proofErr w:type="spellEnd"/>
      <w:r w:rsidRPr="00F51D02">
        <w:rPr>
          <w:sz w:val="26"/>
          <w:szCs w:val="26"/>
        </w:rPr>
        <w:t xml:space="preserve"> </w:t>
      </w:r>
      <w:proofErr w:type="spellStart"/>
      <w:r w:rsidRPr="00F51D02">
        <w:rPr>
          <w:sz w:val="26"/>
          <w:szCs w:val="26"/>
        </w:rPr>
        <w:t>Agricol</w:t>
      </w:r>
      <w:proofErr w:type="spellEnd"/>
      <w:r w:rsidRPr="00F51D02">
        <w:rPr>
          <w:sz w:val="26"/>
          <w:szCs w:val="26"/>
        </w:rPr>
        <w:t xml:space="preserve"> </w:t>
      </w:r>
      <w:proofErr w:type="spellStart"/>
      <w:r w:rsidRPr="00F51D02">
        <w:rPr>
          <w:sz w:val="26"/>
          <w:szCs w:val="26"/>
        </w:rPr>
        <w:t>functioneaza</w:t>
      </w:r>
      <w:proofErr w:type="spellEnd"/>
      <w:r w:rsidRPr="00F51D02">
        <w:rPr>
          <w:sz w:val="26"/>
          <w:szCs w:val="26"/>
        </w:rPr>
        <w:t xml:space="preserve"> partial </w:t>
      </w:r>
      <w:proofErr w:type="spellStart"/>
      <w:r w:rsidRPr="00F51D02">
        <w:rPr>
          <w:sz w:val="26"/>
          <w:szCs w:val="26"/>
        </w:rPr>
        <w:t>si</w:t>
      </w:r>
      <w:proofErr w:type="spellEnd"/>
      <w:r w:rsidRPr="00F51D02">
        <w:rPr>
          <w:sz w:val="26"/>
          <w:szCs w:val="26"/>
        </w:rPr>
        <w:t xml:space="preserve"> in format electronic.</w:t>
      </w:r>
    </w:p>
    <w:p w14:paraId="02929F96" w14:textId="517EE76F" w:rsidR="005055BE" w:rsidRPr="00F51D02" w:rsidRDefault="005055BE" w:rsidP="005055BE">
      <w:pPr>
        <w:pStyle w:val="Standard"/>
        <w:jc w:val="both"/>
        <w:rPr>
          <w:sz w:val="26"/>
          <w:szCs w:val="26"/>
        </w:rPr>
      </w:pPr>
      <w:r w:rsidRPr="00F51D02">
        <w:rPr>
          <w:sz w:val="26"/>
          <w:szCs w:val="26"/>
        </w:rPr>
        <w:t xml:space="preserve">Au </w:t>
      </w:r>
      <w:proofErr w:type="spellStart"/>
      <w:r w:rsidRPr="00F51D02">
        <w:rPr>
          <w:sz w:val="26"/>
          <w:szCs w:val="26"/>
        </w:rPr>
        <w:t>fost</w:t>
      </w:r>
      <w:proofErr w:type="spellEnd"/>
      <w:r w:rsidRPr="00F51D02">
        <w:rPr>
          <w:sz w:val="26"/>
          <w:szCs w:val="26"/>
        </w:rPr>
        <w:t xml:space="preserve"> </w:t>
      </w:r>
      <w:proofErr w:type="spellStart"/>
      <w:r w:rsidRPr="00F51D02">
        <w:rPr>
          <w:sz w:val="26"/>
          <w:szCs w:val="26"/>
        </w:rPr>
        <w:t>eliberate</w:t>
      </w:r>
      <w:proofErr w:type="spellEnd"/>
      <w:r w:rsidRPr="00F51D02">
        <w:rPr>
          <w:sz w:val="26"/>
          <w:szCs w:val="26"/>
        </w:rPr>
        <w:t xml:space="preserve"> un </w:t>
      </w:r>
      <w:proofErr w:type="spellStart"/>
      <w:r w:rsidRPr="00F51D02">
        <w:rPr>
          <w:sz w:val="26"/>
          <w:szCs w:val="26"/>
        </w:rPr>
        <w:t>numar</w:t>
      </w:r>
      <w:proofErr w:type="spellEnd"/>
      <w:r w:rsidRPr="00F51D02">
        <w:rPr>
          <w:sz w:val="26"/>
          <w:szCs w:val="26"/>
        </w:rPr>
        <w:t xml:space="preserve"> de 1500 </w:t>
      </w:r>
      <w:proofErr w:type="spellStart"/>
      <w:r w:rsidRPr="00F51D02">
        <w:rPr>
          <w:sz w:val="26"/>
          <w:szCs w:val="26"/>
        </w:rPr>
        <w:t>adeverinte</w:t>
      </w:r>
      <w:proofErr w:type="spellEnd"/>
      <w:r w:rsidRPr="00F51D02">
        <w:rPr>
          <w:sz w:val="26"/>
          <w:szCs w:val="26"/>
        </w:rPr>
        <w:t xml:space="preserve"> pe </w:t>
      </w:r>
      <w:proofErr w:type="spellStart"/>
      <w:r w:rsidRPr="00F51D02">
        <w:rPr>
          <w:sz w:val="26"/>
          <w:szCs w:val="26"/>
        </w:rPr>
        <w:t>baza</w:t>
      </w:r>
      <w:proofErr w:type="spellEnd"/>
      <w:r w:rsidRPr="00F51D02">
        <w:rPr>
          <w:sz w:val="26"/>
          <w:szCs w:val="26"/>
        </w:rPr>
        <w:t xml:space="preserve"> </w:t>
      </w:r>
      <w:proofErr w:type="spellStart"/>
      <w:r w:rsidRPr="00F51D02">
        <w:rPr>
          <w:sz w:val="26"/>
          <w:szCs w:val="26"/>
        </w:rPr>
        <w:t>Registrului</w:t>
      </w:r>
      <w:proofErr w:type="spellEnd"/>
      <w:r w:rsidRPr="00F51D02">
        <w:rPr>
          <w:sz w:val="26"/>
          <w:szCs w:val="26"/>
        </w:rPr>
        <w:t xml:space="preserve"> </w:t>
      </w:r>
      <w:proofErr w:type="spellStart"/>
      <w:r w:rsidRPr="00F51D02">
        <w:rPr>
          <w:sz w:val="26"/>
          <w:szCs w:val="26"/>
        </w:rPr>
        <w:t>Agricol</w:t>
      </w:r>
      <w:proofErr w:type="spellEnd"/>
      <w:r w:rsidRPr="00F51D02">
        <w:rPr>
          <w:sz w:val="26"/>
          <w:szCs w:val="26"/>
        </w:rPr>
        <w:t xml:space="preserve">, </w:t>
      </w:r>
      <w:proofErr w:type="spellStart"/>
      <w:r w:rsidRPr="00F51D02">
        <w:rPr>
          <w:sz w:val="26"/>
          <w:szCs w:val="26"/>
        </w:rPr>
        <w:t>pentru</w:t>
      </w:r>
      <w:proofErr w:type="spellEnd"/>
      <w:r w:rsidRPr="00F51D02">
        <w:rPr>
          <w:sz w:val="26"/>
          <w:szCs w:val="26"/>
        </w:rPr>
        <w:t xml:space="preserve"> </w:t>
      </w:r>
      <w:proofErr w:type="spellStart"/>
      <w:r w:rsidRPr="00F51D02">
        <w:rPr>
          <w:sz w:val="26"/>
          <w:szCs w:val="26"/>
        </w:rPr>
        <w:t>institutiile</w:t>
      </w:r>
      <w:proofErr w:type="spellEnd"/>
      <w:r w:rsidRPr="00F51D02">
        <w:rPr>
          <w:sz w:val="26"/>
          <w:szCs w:val="26"/>
        </w:rPr>
        <w:t xml:space="preserve"> </w:t>
      </w:r>
      <w:proofErr w:type="spellStart"/>
      <w:r w:rsidRPr="00F51D02">
        <w:rPr>
          <w:sz w:val="26"/>
          <w:szCs w:val="26"/>
        </w:rPr>
        <w:t>judetului</w:t>
      </w:r>
      <w:proofErr w:type="spellEnd"/>
      <w:r w:rsidRPr="00F51D02">
        <w:rPr>
          <w:sz w:val="26"/>
          <w:szCs w:val="26"/>
        </w:rPr>
        <w:t>: OCPI - BCPI, JUDECATORIE, SPCLEP OCNA MURES, E-ON GAZ, ELECTRICA SA, APIA, SCOALA, INCALZIRE etc.</w:t>
      </w:r>
    </w:p>
    <w:p w14:paraId="055FCB11" w14:textId="77777777" w:rsidR="00D77677" w:rsidRPr="00F51D02" w:rsidRDefault="005055BE" w:rsidP="005055BE">
      <w:pPr>
        <w:pStyle w:val="Standard"/>
        <w:jc w:val="both"/>
        <w:rPr>
          <w:sz w:val="26"/>
          <w:szCs w:val="26"/>
        </w:rPr>
      </w:pPr>
      <w:r w:rsidRPr="00F51D02">
        <w:rPr>
          <w:sz w:val="26"/>
          <w:szCs w:val="26"/>
        </w:rPr>
        <w:t xml:space="preserve">In </w:t>
      </w:r>
      <w:proofErr w:type="spellStart"/>
      <w:r w:rsidRPr="00F51D02">
        <w:rPr>
          <w:sz w:val="26"/>
          <w:szCs w:val="26"/>
        </w:rPr>
        <w:t>prezent</w:t>
      </w:r>
      <w:proofErr w:type="spellEnd"/>
      <w:r w:rsidRPr="00F51D02">
        <w:rPr>
          <w:sz w:val="26"/>
          <w:szCs w:val="26"/>
        </w:rPr>
        <w:t xml:space="preserve"> se </w:t>
      </w:r>
      <w:proofErr w:type="spellStart"/>
      <w:r w:rsidRPr="00F51D02">
        <w:rPr>
          <w:sz w:val="26"/>
          <w:szCs w:val="26"/>
        </w:rPr>
        <w:t>procedeaza</w:t>
      </w:r>
      <w:proofErr w:type="spellEnd"/>
      <w:r w:rsidRPr="00F51D02">
        <w:rPr>
          <w:sz w:val="26"/>
          <w:szCs w:val="26"/>
        </w:rPr>
        <w:t xml:space="preserve"> la </w:t>
      </w:r>
      <w:proofErr w:type="spellStart"/>
      <w:r w:rsidRPr="00F51D02">
        <w:rPr>
          <w:sz w:val="26"/>
          <w:szCs w:val="26"/>
        </w:rPr>
        <w:t>inscrierea</w:t>
      </w:r>
      <w:proofErr w:type="spellEnd"/>
      <w:r w:rsidRPr="00F51D02">
        <w:rPr>
          <w:sz w:val="26"/>
          <w:szCs w:val="26"/>
        </w:rPr>
        <w:t xml:space="preserve"> </w:t>
      </w:r>
      <w:proofErr w:type="spellStart"/>
      <w:r w:rsidRPr="00F51D02">
        <w:rPr>
          <w:sz w:val="26"/>
          <w:szCs w:val="26"/>
        </w:rPr>
        <w:t>datelor</w:t>
      </w:r>
      <w:proofErr w:type="spellEnd"/>
      <w:r w:rsidRPr="00F51D02">
        <w:rPr>
          <w:sz w:val="26"/>
          <w:szCs w:val="26"/>
        </w:rPr>
        <w:t xml:space="preserve"> in </w:t>
      </w:r>
      <w:proofErr w:type="spellStart"/>
      <w:r w:rsidRPr="00F51D02">
        <w:rPr>
          <w:sz w:val="26"/>
          <w:szCs w:val="26"/>
        </w:rPr>
        <w:t>Registrul</w:t>
      </w:r>
      <w:proofErr w:type="spellEnd"/>
      <w:r w:rsidRPr="00F51D02">
        <w:rPr>
          <w:sz w:val="26"/>
          <w:szCs w:val="26"/>
        </w:rPr>
        <w:t xml:space="preserve"> </w:t>
      </w:r>
      <w:proofErr w:type="spellStart"/>
      <w:r w:rsidRPr="00F51D02">
        <w:rPr>
          <w:sz w:val="26"/>
          <w:szCs w:val="26"/>
        </w:rPr>
        <w:t>Agricol</w:t>
      </w:r>
      <w:proofErr w:type="spellEnd"/>
      <w:r w:rsidRPr="00F51D02">
        <w:rPr>
          <w:sz w:val="26"/>
          <w:szCs w:val="26"/>
        </w:rPr>
        <w:t xml:space="preserve"> National (RAN).</w:t>
      </w:r>
    </w:p>
    <w:p w14:paraId="306D4834" w14:textId="4B22C079" w:rsidR="005055BE" w:rsidRPr="00F51D02" w:rsidRDefault="005055BE" w:rsidP="005055BE">
      <w:pPr>
        <w:pStyle w:val="Standard"/>
        <w:jc w:val="both"/>
        <w:rPr>
          <w:sz w:val="26"/>
          <w:szCs w:val="26"/>
        </w:rPr>
      </w:pPr>
      <w:r w:rsidRPr="00F51D02">
        <w:rPr>
          <w:sz w:val="26"/>
          <w:szCs w:val="26"/>
        </w:rPr>
        <w:lastRenderedPageBreak/>
        <w:t xml:space="preserve">S-au </w:t>
      </w:r>
      <w:proofErr w:type="spellStart"/>
      <w:r w:rsidRPr="00F51D02">
        <w:rPr>
          <w:sz w:val="26"/>
          <w:szCs w:val="26"/>
        </w:rPr>
        <w:t>furnizat</w:t>
      </w:r>
      <w:proofErr w:type="spellEnd"/>
      <w:r w:rsidRPr="00F51D02">
        <w:rPr>
          <w:sz w:val="26"/>
          <w:szCs w:val="26"/>
        </w:rPr>
        <w:t xml:space="preserve"> </w:t>
      </w:r>
      <w:proofErr w:type="spellStart"/>
      <w:r w:rsidRPr="00F51D02">
        <w:rPr>
          <w:sz w:val="26"/>
          <w:szCs w:val="26"/>
        </w:rPr>
        <w:t>si</w:t>
      </w:r>
      <w:proofErr w:type="spellEnd"/>
      <w:r w:rsidRPr="00F51D02">
        <w:rPr>
          <w:sz w:val="26"/>
          <w:szCs w:val="26"/>
        </w:rPr>
        <w:t xml:space="preserve"> </w:t>
      </w:r>
      <w:proofErr w:type="spellStart"/>
      <w:r w:rsidRPr="00F51D02">
        <w:rPr>
          <w:sz w:val="26"/>
          <w:szCs w:val="26"/>
        </w:rPr>
        <w:t>comunicat</w:t>
      </w:r>
      <w:proofErr w:type="spellEnd"/>
      <w:r w:rsidRPr="00F51D02">
        <w:rPr>
          <w:sz w:val="26"/>
          <w:szCs w:val="26"/>
        </w:rPr>
        <w:t xml:space="preserve"> </w:t>
      </w:r>
      <w:proofErr w:type="spellStart"/>
      <w:r w:rsidRPr="00F51D02">
        <w:rPr>
          <w:sz w:val="26"/>
          <w:szCs w:val="26"/>
        </w:rPr>
        <w:t>situatii</w:t>
      </w:r>
      <w:proofErr w:type="spellEnd"/>
      <w:r w:rsidRPr="00F51D02">
        <w:rPr>
          <w:sz w:val="26"/>
          <w:szCs w:val="26"/>
        </w:rPr>
        <w:t xml:space="preserve"> </w:t>
      </w:r>
      <w:proofErr w:type="spellStart"/>
      <w:r w:rsidRPr="00F51D02">
        <w:rPr>
          <w:sz w:val="26"/>
          <w:szCs w:val="26"/>
        </w:rPr>
        <w:t>statistice</w:t>
      </w:r>
      <w:proofErr w:type="spellEnd"/>
      <w:r w:rsidRPr="00F51D02">
        <w:rPr>
          <w:sz w:val="26"/>
          <w:szCs w:val="26"/>
        </w:rPr>
        <w:t xml:space="preserve"> </w:t>
      </w:r>
      <w:proofErr w:type="spellStart"/>
      <w:r w:rsidRPr="00F51D02">
        <w:rPr>
          <w:sz w:val="26"/>
          <w:szCs w:val="26"/>
        </w:rPr>
        <w:t>lunare</w:t>
      </w:r>
      <w:proofErr w:type="spellEnd"/>
      <w:r w:rsidRPr="00F51D02">
        <w:rPr>
          <w:sz w:val="26"/>
          <w:szCs w:val="26"/>
        </w:rPr>
        <w:t xml:space="preserve"> </w:t>
      </w:r>
      <w:proofErr w:type="spellStart"/>
      <w:r w:rsidRPr="00F51D02">
        <w:rPr>
          <w:sz w:val="26"/>
          <w:szCs w:val="26"/>
        </w:rPr>
        <w:t>si</w:t>
      </w:r>
      <w:proofErr w:type="spellEnd"/>
      <w:r w:rsidRPr="00F51D02">
        <w:rPr>
          <w:sz w:val="26"/>
          <w:szCs w:val="26"/>
        </w:rPr>
        <w:t xml:space="preserve"> </w:t>
      </w:r>
      <w:proofErr w:type="spellStart"/>
      <w:r w:rsidRPr="00F51D02">
        <w:rPr>
          <w:sz w:val="26"/>
          <w:szCs w:val="26"/>
        </w:rPr>
        <w:t>trimestriale</w:t>
      </w:r>
      <w:proofErr w:type="spellEnd"/>
      <w:r w:rsidRPr="00F51D02">
        <w:rPr>
          <w:sz w:val="26"/>
          <w:szCs w:val="26"/>
        </w:rPr>
        <w:t xml:space="preserve">, </w:t>
      </w:r>
      <w:proofErr w:type="spellStart"/>
      <w:r w:rsidRPr="00F51D02">
        <w:rPr>
          <w:sz w:val="26"/>
          <w:szCs w:val="26"/>
        </w:rPr>
        <w:t>catre</w:t>
      </w:r>
      <w:proofErr w:type="spellEnd"/>
      <w:r w:rsidRPr="00F51D02">
        <w:rPr>
          <w:sz w:val="26"/>
          <w:szCs w:val="26"/>
        </w:rPr>
        <w:t xml:space="preserve"> </w:t>
      </w:r>
      <w:proofErr w:type="spellStart"/>
      <w:r w:rsidRPr="00F51D02">
        <w:rPr>
          <w:sz w:val="26"/>
          <w:szCs w:val="26"/>
        </w:rPr>
        <w:t>Institutul</w:t>
      </w:r>
      <w:proofErr w:type="spellEnd"/>
      <w:r w:rsidRPr="00F51D02">
        <w:rPr>
          <w:sz w:val="26"/>
          <w:szCs w:val="26"/>
        </w:rPr>
        <w:t xml:space="preserve"> National de </w:t>
      </w:r>
      <w:proofErr w:type="spellStart"/>
      <w:r w:rsidRPr="00F51D02">
        <w:rPr>
          <w:sz w:val="26"/>
          <w:szCs w:val="26"/>
        </w:rPr>
        <w:t>Statistica</w:t>
      </w:r>
      <w:proofErr w:type="spellEnd"/>
      <w:r w:rsidRPr="00F51D02">
        <w:rPr>
          <w:sz w:val="26"/>
          <w:szCs w:val="26"/>
        </w:rPr>
        <w:t>.</w:t>
      </w:r>
      <w:r w:rsidR="00C808AA">
        <w:rPr>
          <w:sz w:val="26"/>
          <w:szCs w:val="26"/>
        </w:rPr>
        <w:t xml:space="preserve"> </w:t>
      </w:r>
      <w:r w:rsidRPr="00F51D02">
        <w:rPr>
          <w:sz w:val="26"/>
          <w:szCs w:val="26"/>
        </w:rPr>
        <w:t xml:space="preserve">Am </w:t>
      </w:r>
      <w:proofErr w:type="spellStart"/>
      <w:r w:rsidRPr="00F51D02">
        <w:rPr>
          <w:sz w:val="26"/>
          <w:szCs w:val="26"/>
        </w:rPr>
        <w:t>sprijinit</w:t>
      </w:r>
      <w:proofErr w:type="spellEnd"/>
      <w:r w:rsidRPr="00F51D02">
        <w:rPr>
          <w:sz w:val="26"/>
          <w:szCs w:val="26"/>
        </w:rPr>
        <w:t xml:space="preserve"> </w:t>
      </w:r>
      <w:proofErr w:type="spellStart"/>
      <w:r w:rsidRPr="00F51D02">
        <w:rPr>
          <w:sz w:val="26"/>
          <w:szCs w:val="26"/>
        </w:rPr>
        <w:t>fermierii</w:t>
      </w:r>
      <w:proofErr w:type="spellEnd"/>
      <w:r w:rsidRPr="00F51D02">
        <w:rPr>
          <w:sz w:val="26"/>
          <w:szCs w:val="26"/>
        </w:rPr>
        <w:t xml:space="preserve"> din </w:t>
      </w:r>
      <w:proofErr w:type="spellStart"/>
      <w:r w:rsidRPr="00F51D02">
        <w:rPr>
          <w:sz w:val="26"/>
          <w:szCs w:val="26"/>
        </w:rPr>
        <w:t>localitate</w:t>
      </w:r>
      <w:proofErr w:type="spellEnd"/>
      <w:r w:rsidRPr="00F51D02">
        <w:rPr>
          <w:sz w:val="26"/>
          <w:szCs w:val="26"/>
        </w:rPr>
        <w:t xml:space="preserve"> la </w:t>
      </w:r>
      <w:proofErr w:type="spellStart"/>
      <w:r w:rsidRPr="00F51D02">
        <w:rPr>
          <w:sz w:val="26"/>
          <w:szCs w:val="26"/>
        </w:rPr>
        <w:t>identificarea</w:t>
      </w:r>
      <w:proofErr w:type="spellEnd"/>
      <w:r w:rsidRPr="00F51D02">
        <w:rPr>
          <w:sz w:val="26"/>
          <w:szCs w:val="26"/>
        </w:rPr>
        <w:t xml:space="preserve"> </w:t>
      </w:r>
      <w:proofErr w:type="spellStart"/>
      <w:r w:rsidRPr="00F51D02">
        <w:rPr>
          <w:sz w:val="26"/>
          <w:szCs w:val="26"/>
        </w:rPr>
        <w:t>si</w:t>
      </w:r>
      <w:proofErr w:type="spellEnd"/>
      <w:r w:rsidRPr="00F51D02">
        <w:rPr>
          <w:sz w:val="26"/>
          <w:szCs w:val="26"/>
        </w:rPr>
        <w:t xml:space="preserve"> </w:t>
      </w:r>
      <w:proofErr w:type="spellStart"/>
      <w:r w:rsidRPr="00F51D02">
        <w:rPr>
          <w:sz w:val="26"/>
          <w:szCs w:val="26"/>
        </w:rPr>
        <w:t>digitizarea</w:t>
      </w:r>
      <w:proofErr w:type="spellEnd"/>
      <w:r w:rsidRPr="00F51D02">
        <w:rPr>
          <w:sz w:val="26"/>
          <w:szCs w:val="26"/>
        </w:rPr>
        <w:t xml:space="preserve"> </w:t>
      </w:r>
      <w:proofErr w:type="spellStart"/>
      <w:r w:rsidRPr="00F51D02">
        <w:rPr>
          <w:sz w:val="26"/>
          <w:szCs w:val="26"/>
        </w:rPr>
        <w:t>parcelelor</w:t>
      </w:r>
      <w:proofErr w:type="spellEnd"/>
      <w:r w:rsidRPr="00F51D02">
        <w:rPr>
          <w:sz w:val="26"/>
          <w:szCs w:val="26"/>
        </w:rPr>
        <w:t xml:space="preserve"> </w:t>
      </w:r>
      <w:proofErr w:type="spellStart"/>
      <w:r w:rsidRPr="00F51D02">
        <w:rPr>
          <w:sz w:val="26"/>
          <w:szCs w:val="26"/>
        </w:rPr>
        <w:t>pentru</w:t>
      </w:r>
      <w:proofErr w:type="spellEnd"/>
      <w:r w:rsidRPr="00F51D02">
        <w:rPr>
          <w:sz w:val="26"/>
          <w:szCs w:val="26"/>
        </w:rPr>
        <w:t xml:space="preserve">  </w:t>
      </w:r>
    </w:p>
    <w:p w14:paraId="6EC20A6C" w14:textId="7632C1B5" w:rsidR="005055BE" w:rsidRPr="00F51D02" w:rsidRDefault="005055BE" w:rsidP="005055BE">
      <w:pPr>
        <w:pStyle w:val="Standard"/>
        <w:jc w:val="both"/>
        <w:rPr>
          <w:sz w:val="26"/>
          <w:szCs w:val="26"/>
        </w:rPr>
      </w:pPr>
      <w:r w:rsidRPr="00F51D02">
        <w:rPr>
          <w:sz w:val="26"/>
          <w:szCs w:val="26"/>
        </w:rPr>
        <w:t>A P I A.</w:t>
      </w:r>
      <w:r w:rsidR="00C808AA">
        <w:rPr>
          <w:sz w:val="26"/>
          <w:szCs w:val="26"/>
        </w:rPr>
        <w:t xml:space="preserve"> </w:t>
      </w:r>
      <w:r w:rsidRPr="00F51D02">
        <w:rPr>
          <w:sz w:val="26"/>
          <w:szCs w:val="26"/>
        </w:rPr>
        <w:t>La</w:t>
      </w:r>
      <w:r w:rsidR="00D77677" w:rsidRPr="00F51D02">
        <w:rPr>
          <w:sz w:val="26"/>
          <w:szCs w:val="26"/>
        </w:rPr>
        <w:t xml:space="preserve"> </w:t>
      </w:r>
      <w:proofErr w:type="spellStart"/>
      <w:r w:rsidRPr="00F51D02">
        <w:rPr>
          <w:sz w:val="26"/>
          <w:szCs w:val="26"/>
        </w:rPr>
        <w:t>compartimentul</w:t>
      </w:r>
      <w:proofErr w:type="spellEnd"/>
      <w:r w:rsidRPr="00F51D02">
        <w:rPr>
          <w:sz w:val="26"/>
          <w:szCs w:val="26"/>
        </w:rPr>
        <w:t xml:space="preserve"> </w:t>
      </w:r>
      <w:proofErr w:type="spellStart"/>
      <w:r w:rsidRPr="00F51D02">
        <w:rPr>
          <w:sz w:val="26"/>
          <w:szCs w:val="26"/>
        </w:rPr>
        <w:t>Cadastru</w:t>
      </w:r>
      <w:proofErr w:type="spellEnd"/>
      <w:r w:rsidRPr="00F51D02">
        <w:rPr>
          <w:sz w:val="26"/>
          <w:szCs w:val="26"/>
        </w:rPr>
        <w:t xml:space="preserve"> -</w:t>
      </w:r>
      <w:proofErr w:type="spellStart"/>
      <w:r w:rsidRPr="00F51D02">
        <w:rPr>
          <w:sz w:val="26"/>
          <w:szCs w:val="26"/>
        </w:rPr>
        <w:t>Agricol</w:t>
      </w:r>
      <w:proofErr w:type="spellEnd"/>
      <w:r w:rsidRPr="00F51D02">
        <w:rPr>
          <w:sz w:val="26"/>
          <w:szCs w:val="26"/>
        </w:rPr>
        <w:t xml:space="preserve"> s-a </w:t>
      </w:r>
      <w:proofErr w:type="spellStart"/>
      <w:r w:rsidRPr="00F51D02">
        <w:rPr>
          <w:sz w:val="26"/>
          <w:szCs w:val="26"/>
        </w:rPr>
        <w:t>finalizat</w:t>
      </w:r>
      <w:proofErr w:type="spellEnd"/>
      <w:r w:rsidRPr="00F51D02">
        <w:rPr>
          <w:sz w:val="26"/>
          <w:szCs w:val="26"/>
        </w:rPr>
        <w:t xml:space="preserve"> </w:t>
      </w:r>
      <w:proofErr w:type="spellStart"/>
      <w:r w:rsidRPr="00F51D02">
        <w:rPr>
          <w:sz w:val="26"/>
          <w:szCs w:val="26"/>
        </w:rPr>
        <w:t>intabularea</w:t>
      </w:r>
      <w:proofErr w:type="spellEnd"/>
      <w:r w:rsidRPr="00F51D02">
        <w:rPr>
          <w:sz w:val="26"/>
          <w:szCs w:val="26"/>
        </w:rPr>
        <w:t xml:space="preserve"> a</w:t>
      </w:r>
      <w:r w:rsidRPr="00F51D02">
        <w:rPr>
          <w:sz w:val="26"/>
          <w:szCs w:val="26"/>
        </w:rPr>
        <w:t xml:space="preserve"> </w:t>
      </w:r>
      <w:r w:rsidRPr="00F51D02">
        <w:rPr>
          <w:b/>
          <w:bCs/>
          <w:sz w:val="26"/>
          <w:szCs w:val="26"/>
        </w:rPr>
        <w:t>2625</w:t>
      </w:r>
      <w:r w:rsidRPr="00F51D02">
        <w:rPr>
          <w:sz w:val="26"/>
          <w:szCs w:val="26"/>
        </w:rPr>
        <w:t xml:space="preserve"> </w:t>
      </w:r>
      <w:proofErr w:type="spellStart"/>
      <w:r w:rsidRPr="00F51D02">
        <w:rPr>
          <w:sz w:val="26"/>
          <w:szCs w:val="26"/>
        </w:rPr>
        <w:t>imobile</w:t>
      </w:r>
      <w:proofErr w:type="spellEnd"/>
      <w:r w:rsidRPr="00F51D02">
        <w:rPr>
          <w:sz w:val="26"/>
          <w:szCs w:val="26"/>
        </w:rPr>
        <w:t xml:space="preserve"> </w:t>
      </w:r>
      <w:proofErr w:type="spellStart"/>
      <w:r w:rsidRPr="00F51D02">
        <w:rPr>
          <w:sz w:val="26"/>
          <w:szCs w:val="26"/>
        </w:rPr>
        <w:t>prin</w:t>
      </w:r>
      <w:proofErr w:type="spellEnd"/>
      <w:r w:rsidRPr="00F51D02">
        <w:rPr>
          <w:sz w:val="26"/>
          <w:szCs w:val="26"/>
        </w:rPr>
        <w:t xml:space="preserve"> </w:t>
      </w:r>
      <w:proofErr w:type="spellStart"/>
      <w:r w:rsidRPr="00F51D02">
        <w:rPr>
          <w:sz w:val="26"/>
          <w:szCs w:val="26"/>
        </w:rPr>
        <w:t>programul</w:t>
      </w:r>
      <w:proofErr w:type="spellEnd"/>
      <w:r w:rsidRPr="00F51D02">
        <w:rPr>
          <w:sz w:val="26"/>
          <w:szCs w:val="26"/>
        </w:rPr>
        <w:t xml:space="preserve"> </w:t>
      </w:r>
      <w:proofErr w:type="spellStart"/>
      <w:r w:rsidRPr="00F51D02">
        <w:rPr>
          <w:sz w:val="26"/>
          <w:szCs w:val="26"/>
        </w:rPr>
        <w:t>cadastru</w:t>
      </w:r>
      <w:proofErr w:type="spellEnd"/>
      <w:r w:rsidRPr="00F51D02">
        <w:rPr>
          <w:sz w:val="26"/>
          <w:szCs w:val="26"/>
        </w:rPr>
        <w:t xml:space="preserve"> general.</w:t>
      </w:r>
    </w:p>
    <w:p w14:paraId="2516B903" w14:textId="31CEFAB4" w:rsidR="005055BE" w:rsidRPr="00F51D02" w:rsidRDefault="005055BE" w:rsidP="005055BE">
      <w:pPr>
        <w:pStyle w:val="Standard"/>
        <w:jc w:val="both"/>
        <w:rPr>
          <w:sz w:val="26"/>
          <w:szCs w:val="26"/>
        </w:rPr>
      </w:pPr>
      <w:proofErr w:type="spellStart"/>
      <w:r w:rsidRPr="00F51D02">
        <w:rPr>
          <w:sz w:val="26"/>
          <w:szCs w:val="26"/>
        </w:rPr>
        <w:t>Cereri</w:t>
      </w:r>
      <w:proofErr w:type="spellEnd"/>
      <w:r w:rsidRPr="00F51D02">
        <w:rPr>
          <w:sz w:val="26"/>
          <w:szCs w:val="26"/>
        </w:rPr>
        <w:t xml:space="preserve"> pt. </w:t>
      </w:r>
      <w:proofErr w:type="spellStart"/>
      <w:r w:rsidRPr="00F51D02">
        <w:rPr>
          <w:sz w:val="26"/>
          <w:szCs w:val="26"/>
        </w:rPr>
        <w:t>eliberarea</w:t>
      </w:r>
      <w:proofErr w:type="spellEnd"/>
      <w:r w:rsidRPr="00F51D02">
        <w:rPr>
          <w:sz w:val="26"/>
          <w:szCs w:val="26"/>
        </w:rPr>
        <w:t xml:space="preserve"> </w:t>
      </w:r>
      <w:proofErr w:type="spellStart"/>
      <w:r w:rsidRPr="00F51D02">
        <w:rPr>
          <w:sz w:val="26"/>
          <w:szCs w:val="26"/>
        </w:rPr>
        <w:t>titluri</w:t>
      </w:r>
      <w:proofErr w:type="spellEnd"/>
      <w:r w:rsidRPr="00F51D02">
        <w:rPr>
          <w:sz w:val="26"/>
          <w:szCs w:val="26"/>
        </w:rPr>
        <w:t xml:space="preserve"> de </w:t>
      </w:r>
      <w:proofErr w:type="spellStart"/>
      <w:r w:rsidRPr="00F51D02">
        <w:rPr>
          <w:sz w:val="26"/>
          <w:szCs w:val="26"/>
        </w:rPr>
        <w:t>proprietate</w:t>
      </w:r>
      <w:proofErr w:type="spellEnd"/>
      <w:r w:rsidRPr="00F51D02">
        <w:rPr>
          <w:sz w:val="26"/>
          <w:szCs w:val="26"/>
        </w:rPr>
        <w:t xml:space="preserve"> – 1</w:t>
      </w:r>
    </w:p>
    <w:p w14:paraId="73C47197" w14:textId="68E37BC1" w:rsidR="005055BE" w:rsidRPr="00F51D02" w:rsidRDefault="005055BE" w:rsidP="005055BE">
      <w:pPr>
        <w:pStyle w:val="Standard"/>
        <w:jc w:val="both"/>
        <w:rPr>
          <w:sz w:val="26"/>
          <w:szCs w:val="26"/>
        </w:rPr>
      </w:pPr>
      <w:proofErr w:type="spellStart"/>
      <w:r w:rsidRPr="00F51D02">
        <w:rPr>
          <w:sz w:val="26"/>
          <w:szCs w:val="26"/>
        </w:rPr>
        <w:t>Titluri</w:t>
      </w:r>
      <w:proofErr w:type="spellEnd"/>
      <w:r w:rsidRPr="00F51D02">
        <w:rPr>
          <w:sz w:val="26"/>
          <w:szCs w:val="26"/>
        </w:rPr>
        <w:t xml:space="preserve"> de </w:t>
      </w:r>
      <w:proofErr w:type="spellStart"/>
      <w:r w:rsidRPr="00F51D02">
        <w:rPr>
          <w:sz w:val="26"/>
          <w:szCs w:val="26"/>
        </w:rPr>
        <w:t>proprietate</w:t>
      </w:r>
      <w:proofErr w:type="spellEnd"/>
      <w:r w:rsidRPr="00F51D02">
        <w:rPr>
          <w:sz w:val="26"/>
          <w:szCs w:val="26"/>
        </w:rPr>
        <w:t xml:space="preserve"> </w:t>
      </w:r>
      <w:proofErr w:type="spellStart"/>
      <w:r w:rsidRPr="00F51D02">
        <w:rPr>
          <w:sz w:val="26"/>
          <w:szCs w:val="26"/>
        </w:rPr>
        <w:t>inmanate</w:t>
      </w:r>
      <w:proofErr w:type="spellEnd"/>
      <w:r w:rsidRPr="00F51D02">
        <w:rPr>
          <w:sz w:val="26"/>
          <w:szCs w:val="26"/>
        </w:rPr>
        <w:t xml:space="preserve"> </w:t>
      </w:r>
      <w:proofErr w:type="spellStart"/>
      <w:r w:rsidRPr="00F51D02">
        <w:rPr>
          <w:sz w:val="26"/>
          <w:szCs w:val="26"/>
        </w:rPr>
        <w:t>proprietarilor</w:t>
      </w:r>
      <w:proofErr w:type="spellEnd"/>
      <w:r w:rsidRPr="00F51D02">
        <w:rPr>
          <w:sz w:val="26"/>
          <w:szCs w:val="26"/>
        </w:rPr>
        <w:t xml:space="preserve"> – 0.</w:t>
      </w:r>
    </w:p>
    <w:p w14:paraId="5246B553" w14:textId="5EF7D57F" w:rsidR="005055BE" w:rsidRPr="00F51D02" w:rsidRDefault="005055BE" w:rsidP="005055BE">
      <w:pPr>
        <w:pStyle w:val="Standard"/>
        <w:jc w:val="both"/>
        <w:rPr>
          <w:sz w:val="26"/>
          <w:szCs w:val="26"/>
        </w:rPr>
      </w:pPr>
      <w:r w:rsidRPr="00F51D02">
        <w:rPr>
          <w:sz w:val="26"/>
          <w:szCs w:val="26"/>
        </w:rPr>
        <w:t xml:space="preserve">S-a </w:t>
      </w:r>
      <w:proofErr w:type="spellStart"/>
      <w:r w:rsidRPr="00F51D02">
        <w:rPr>
          <w:sz w:val="26"/>
          <w:szCs w:val="26"/>
        </w:rPr>
        <w:t>comple</w:t>
      </w:r>
      <w:r w:rsidR="00D77677" w:rsidRPr="00F51D02">
        <w:rPr>
          <w:sz w:val="26"/>
          <w:szCs w:val="26"/>
        </w:rPr>
        <w:t>c</w:t>
      </w:r>
      <w:r w:rsidRPr="00F51D02">
        <w:rPr>
          <w:sz w:val="26"/>
          <w:szCs w:val="26"/>
        </w:rPr>
        <w:t>tat</w:t>
      </w:r>
      <w:proofErr w:type="spellEnd"/>
      <w:r w:rsidRPr="00F51D02">
        <w:rPr>
          <w:sz w:val="26"/>
          <w:szCs w:val="26"/>
        </w:rPr>
        <w:t xml:space="preserve"> un </w:t>
      </w:r>
      <w:proofErr w:type="spellStart"/>
      <w:r w:rsidRPr="00F51D02">
        <w:rPr>
          <w:sz w:val="26"/>
          <w:szCs w:val="26"/>
        </w:rPr>
        <w:t>dosar</w:t>
      </w:r>
      <w:proofErr w:type="spellEnd"/>
      <w:r w:rsidRPr="00F51D02">
        <w:rPr>
          <w:sz w:val="26"/>
          <w:szCs w:val="26"/>
        </w:rPr>
        <w:t xml:space="preserve"> in </w:t>
      </w:r>
      <w:proofErr w:type="spellStart"/>
      <w:r w:rsidRPr="00F51D02">
        <w:rPr>
          <w:sz w:val="26"/>
          <w:szCs w:val="26"/>
        </w:rPr>
        <w:t>vederea</w:t>
      </w:r>
      <w:proofErr w:type="spellEnd"/>
      <w:r w:rsidRPr="00F51D02">
        <w:rPr>
          <w:sz w:val="26"/>
          <w:szCs w:val="26"/>
        </w:rPr>
        <w:t xml:space="preserve"> </w:t>
      </w:r>
      <w:proofErr w:type="spellStart"/>
      <w:r w:rsidRPr="00F51D02">
        <w:rPr>
          <w:sz w:val="26"/>
          <w:szCs w:val="26"/>
        </w:rPr>
        <w:t>corectarii</w:t>
      </w:r>
      <w:proofErr w:type="spellEnd"/>
      <w:r w:rsidRPr="00F51D02">
        <w:rPr>
          <w:sz w:val="26"/>
          <w:szCs w:val="26"/>
        </w:rPr>
        <w:t xml:space="preserve"> </w:t>
      </w:r>
      <w:proofErr w:type="spellStart"/>
      <w:r w:rsidRPr="00F51D02">
        <w:rPr>
          <w:sz w:val="26"/>
          <w:szCs w:val="26"/>
        </w:rPr>
        <w:t>suprafetelor</w:t>
      </w:r>
      <w:proofErr w:type="spellEnd"/>
      <w:r w:rsidRPr="00F51D02">
        <w:rPr>
          <w:sz w:val="26"/>
          <w:szCs w:val="26"/>
        </w:rPr>
        <w:t xml:space="preserve"> pe un </w:t>
      </w:r>
      <w:proofErr w:type="spellStart"/>
      <w:r w:rsidRPr="00F51D02">
        <w:rPr>
          <w:sz w:val="26"/>
          <w:szCs w:val="26"/>
        </w:rPr>
        <w:t>Titlu</w:t>
      </w:r>
      <w:proofErr w:type="spellEnd"/>
      <w:r w:rsidRPr="00F51D02">
        <w:rPr>
          <w:sz w:val="26"/>
          <w:szCs w:val="26"/>
        </w:rPr>
        <w:t xml:space="preserve"> de </w:t>
      </w:r>
      <w:proofErr w:type="spellStart"/>
      <w:r w:rsidRPr="00F51D02">
        <w:rPr>
          <w:sz w:val="26"/>
          <w:szCs w:val="26"/>
        </w:rPr>
        <w:t>propietate</w:t>
      </w:r>
      <w:proofErr w:type="spellEnd"/>
      <w:r w:rsidRPr="00F51D02">
        <w:rPr>
          <w:sz w:val="26"/>
          <w:szCs w:val="26"/>
        </w:rPr>
        <w:t>.</w:t>
      </w:r>
    </w:p>
    <w:p w14:paraId="0EB3690D" w14:textId="143E359E" w:rsidR="005055BE" w:rsidRPr="00F51D02" w:rsidRDefault="005055BE" w:rsidP="005055BE">
      <w:pPr>
        <w:pStyle w:val="Standard"/>
        <w:jc w:val="both"/>
        <w:rPr>
          <w:sz w:val="26"/>
          <w:szCs w:val="26"/>
        </w:rPr>
      </w:pPr>
      <w:r w:rsidRPr="00F51D02">
        <w:rPr>
          <w:sz w:val="26"/>
          <w:szCs w:val="26"/>
        </w:rPr>
        <w:t xml:space="preserve">In </w:t>
      </w:r>
      <w:proofErr w:type="spellStart"/>
      <w:r w:rsidRPr="00F51D02">
        <w:rPr>
          <w:sz w:val="26"/>
          <w:szCs w:val="26"/>
        </w:rPr>
        <w:t>fiecare</w:t>
      </w:r>
      <w:proofErr w:type="spellEnd"/>
      <w:r w:rsidRPr="00F51D02">
        <w:rPr>
          <w:sz w:val="26"/>
          <w:szCs w:val="26"/>
        </w:rPr>
        <w:t xml:space="preserve"> zi am </w:t>
      </w:r>
      <w:proofErr w:type="spellStart"/>
      <w:r w:rsidRPr="00F51D02">
        <w:rPr>
          <w:sz w:val="26"/>
          <w:szCs w:val="26"/>
        </w:rPr>
        <w:t>fost</w:t>
      </w:r>
      <w:proofErr w:type="spellEnd"/>
      <w:r w:rsidRPr="00F51D02">
        <w:rPr>
          <w:sz w:val="26"/>
          <w:szCs w:val="26"/>
        </w:rPr>
        <w:t xml:space="preserve"> la </w:t>
      </w:r>
      <w:proofErr w:type="spellStart"/>
      <w:r w:rsidRPr="00F51D02">
        <w:rPr>
          <w:sz w:val="26"/>
          <w:szCs w:val="26"/>
        </w:rPr>
        <w:t>dispozitia</w:t>
      </w:r>
      <w:proofErr w:type="spellEnd"/>
      <w:r w:rsidRPr="00F51D02">
        <w:rPr>
          <w:sz w:val="26"/>
          <w:szCs w:val="26"/>
        </w:rPr>
        <w:t xml:space="preserve"> </w:t>
      </w:r>
      <w:proofErr w:type="spellStart"/>
      <w:r w:rsidRPr="00F51D02">
        <w:rPr>
          <w:sz w:val="26"/>
          <w:szCs w:val="26"/>
        </w:rPr>
        <w:t>populatiei</w:t>
      </w:r>
      <w:proofErr w:type="spellEnd"/>
      <w:r w:rsidRPr="00F51D02">
        <w:rPr>
          <w:sz w:val="26"/>
          <w:szCs w:val="26"/>
        </w:rPr>
        <w:t xml:space="preserve"> cu </w:t>
      </w:r>
      <w:proofErr w:type="spellStart"/>
      <w:r w:rsidRPr="00F51D02">
        <w:rPr>
          <w:sz w:val="26"/>
          <w:szCs w:val="26"/>
        </w:rPr>
        <w:t>consultante</w:t>
      </w:r>
      <w:proofErr w:type="spellEnd"/>
      <w:r w:rsidRPr="00F51D02">
        <w:rPr>
          <w:sz w:val="26"/>
          <w:szCs w:val="26"/>
        </w:rPr>
        <w:t xml:space="preserve"> </w:t>
      </w:r>
      <w:proofErr w:type="spellStart"/>
      <w:r w:rsidRPr="00F51D02">
        <w:rPr>
          <w:sz w:val="26"/>
          <w:szCs w:val="26"/>
        </w:rPr>
        <w:t>referitoare</w:t>
      </w:r>
      <w:proofErr w:type="spellEnd"/>
      <w:r w:rsidRPr="00F51D02">
        <w:rPr>
          <w:sz w:val="26"/>
          <w:szCs w:val="26"/>
        </w:rPr>
        <w:t xml:space="preserve"> la </w:t>
      </w:r>
      <w:proofErr w:type="spellStart"/>
      <w:proofErr w:type="gramStart"/>
      <w:r w:rsidRPr="00F51D02">
        <w:rPr>
          <w:sz w:val="26"/>
          <w:szCs w:val="26"/>
        </w:rPr>
        <w:t>terenuri,animale</w:t>
      </w:r>
      <w:proofErr w:type="spellEnd"/>
      <w:proofErr w:type="gramEnd"/>
      <w:r w:rsidRPr="00F51D02">
        <w:rPr>
          <w:sz w:val="26"/>
          <w:szCs w:val="26"/>
        </w:rPr>
        <w:t xml:space="preserve">, </w:t>
      </w:r>
      <w:proofErr w:type="spellStart"/>
      <w:r w:rsidRPr="00F51D02">
        <w:rPr>
          <w:sz w:val="26"/>
          <w:szCs w:val="26"/>
        </w:rPr>
        <w:t>intabulari</w:t>
      </w:r>
      <w:proofErr w:type="spellEnd"/>
      <w:r w:rsidRPr="00F51D02">
        <w:rPr>
          <w:sz w:val="26"/>
          <w:szCs w:val="26"/>
        </w:rPr>
        <w:t xml:space="preserve">, </w:t>
      </w:r>
      <w:proofErr w:type="spellStart"/>
      <w:r w:rsidRPr="00F51D02">
        <w:rPr>
          <w:sz w:val="26"/>
          <w:szCs w:val="26"/>
        </w:rPr>
        <w:t>contracte</w:t>
      </w:r>
      <w:proofErr w:type="spellEnd"/>
      <w:r w:rsidRPr="00F51D02">
        <w:rPr>
          <w:sz w:val="26"/>
          <w:szCs w:val="26"/>
        </w:rPr>
        <w:t xml:space="preserve"> de </w:t>
      </w:r>
      <w:proofErr w:type="spellStart"/>
      <w:r w:rsidRPr="00F51D02">
        <w:rPr>
          <w:sz w:val="26"/>
          <w:szCs w:val="26"/>
        </w:rPr>
        <w:t>arenda</w:t>
      </w:r>
      <w:proofErr w:type="spellEnd"/>
      <w:r w:rsidRPr="00F51D02">
        <w:rPr>
          <w:sz w:val="26"/>
          <w:szCs w:val="26"/>
        </w:rPr>
        <w:t xml:space="preserve">, </w:t>
      </w:r>
      <w:proofErr w:type="spellStart"/>
      <w:r w:rsidRPr="00F51D02">
        <w:rPr>
          <w:sz w:val="26"/>
          <w:szCs w:val="26"/>
        </w:rPr>
        <w:t>declaratii</w:t>
      </w:r>
      <w:proofErr w:type="spellEnd"/>
      <w:r w:rsidRPr="00F51D02">
        <w:rPr>
          <w:sz w:val="26"/>
          <w:szCs w:val="26"/>
        </w:rPr>
        <w:t xml:space="preserve"> pt. </w:t>
      </w:r>
      <w:proofErr w:type="spellStart"/>
      <w:r w:rsidRPr="00F51D02">
        <w:rPr>
          <w:sz w:val="26"/>
          <w:szCs w:val="26"/>
        </w:rPr>
        <w:t>impozite</w:t>
      </w:r>
      <w:proofErr w:type="spellEnd"/>
      <w:r w:rsidRPr="00F51D02">
        <w:rPr>
          <w:sz w:val="26"/>
          <w:szCs w:val="26"/>
        </w:rPr>
        <w:t>,</w:t>
      </w:r>
      <w:r w:rsidR="00D77677" w:rsidRPr="00F51D02">
        <w:rPr>
          <w:sz w:val="26"/>
          <w:szCs w:val="26"/>
        </w:rPr>
        <w:t xml:space="preserve"> </w:t>
      </w:r>
      <w:r w:rsidRPr="00F51D02">
        <w:rPr>
          <w:sz w:val="26"/>
          <w:szCs w:val="26"/>
        </w:rPr>
        <w:t>et</w:t>
      </w:r>
      <w:r w:rsidR="00D77677" w:rsidRPr="00F51D02">
        <w:rPr>
          <w:sz w:val="26"/>
          <w:szCs w:val="26"/>
        </w:rPr>
        <w:t>c.</w:t>
      </w:r>
    </w:p>
    <w:p w14:paraId="3A44CDDE" w14:textId="77777777" w:rsidR="00D77677" w:rsidRPr="00F51D02" w:rsidRDefault="005055BE" w:rsidP="005055BE">
      <w:pPr>
        <w:pStyle w:val="Standard"/>
        <w:jc w:val="both"/>
        <w:rPr>
          <w:sz w:val="26"/>
          <w:szCs w:val="26"/>
          <w:lang w:val="it-IT"/>
        </w:rPr>
      </w:pPr>
      <w:r w:rsidRPr="00F51D02">
        <w:rPr>
          <w:sz w:val="26"/>
          <w:szCs w:val="26"/>
          <w:lang w:val="it-IT"/>
        </w:rPr>
        <w:t xml:space="preserve">          </w:t>
      </w:r>
    </w:p>
    <w:p w14:paraId="13D1BDB7" w14:textId="3AA72BB7" w:rsidR="005055BE" w:rsidRPr="00F51D02" w:rsidRDefault="005055BE" w:rsidP="005055BE">
      <w:pPr>
        <w:pStyle w:val="Standard"/>
        <w:jc w:val="both"/>
        <w:rPr>
          <w:sz w:val="26"/>
          <w:szCs w:val="26"/>
        </w:rPr>
      </w:pPr>
      <w:r w:rsidRPr="00F51D02">
        <w:rPr>
          <w:sz w:val="26"/>
          <w:szCs w:val="26"/>
          <w:lang w:val="it-IT"/>
        </w:rPr>
        <w:t xml:space="preserve">  Activitatile specifice registrului agricol si de fond funciar au constat in:</w:t>
      </w:r>
    </w:p>
    <w:p w14:paraId="7067CC7A" w14:textId="215FB694" w:rsidR="005055BE" w:rsidRPr="00F51D02" w:rsidRDefault="005055BE" w:rsidP="00D77677">
      <w:pPr>
        <w:pStyle w:val="Standard"/>
        <w:numPr>
          <w:ilvl w:val="0"/>
          <w:numId w:val="42"/>
        </w:numPr>
        <w:jc w:val="both"/>
        <w:rPr>
          <w:sz w:val="26"/>
          <w:szCs w:val="26"/>
        </w:rPr>
      </w:pPr>
      <w:r w:rsidRPr="00F51D02">
        <w:rPr>
          <w:sz w:val="26"/>
          <w:szCs w:val="26"/>
          <w:lang w:val="it-IT"/>
        </w:rPr>
        <w:t>asigurarea unei evidenţe unitare cu privire la gospodăriile populaţiei, clădiri, utilaje, instalaţii agricole şi mijloace de transport, efectivele de animale, pe specii şi categorii, categoriile de folosinţă a terenurilor şi suprafeţele cultivate, prin completarea registrului agricol şi centralizarea anuală a datelor, în conformitate cu prevederile legale în vigoare;</w:t>
      </w:r>
    </w:p>
    <w:p w14:paraId="591C4A99" w14:textId="19B5B581" w:rsidR="005055BE" w:rsidRPr="00F51D02" w:rsidRDefault="005055BE" w:rsidP="00D77677">
      <w:pPr>
        <w:pStyle w:val="Standard"/>
        <w:numPr>
          <w:ilvl w:val="0"/>
          <w:numId w:val="43"/>
        </w:numPr>
        <w:jc w:val="both"/>
        <w:rPr>
          <w:sz w:val="26"/>
          <w:szCs w:val="26"/>
        </w:rPr>
      </w:pPr>
      <w:r w:rsidRPr="00F51D02">
        <w:rPr>
          <w:sz w:val="26"/>
          <w:szCs w:val="26"/>
          <w:lang w:val="it-IT"/>
        </w:rPr>
        <w:t>furnizarea de consultanţă pe probleme de registru agricol, fond funciar, pentru cetăţenii care solicită sprijin în acest sens;</w:t>
      </w:r>
    </w:p>
    <w:p w14:paraId="2D66A72D" w14:textId="51A8C7F8" w:rsidR="005055BE" w:rsidRPr="00F51D02" w:rsidRDefault="005055BE" w:rsidP="00D77677">
      <w:pPr>
        <w:pStyle w:val="Standard"/>
        <w:numPr>
          <w:ilvl w:val="0"/>
          <w:numId w:val="43"/>
        </w:numPr>
        <w:jc w:val="both"/>
        <w:rPr>
          <w:sz w:val="26"/>
          <w:szCs w:val="26"/>
        </w:rPr>
      </w:pPr>
      <w:r w:rsidRPr="00F51D02">
        <w:rPr>
          <w:sz w:val="26"/>
          <w:szCs w:val="26"/>
          <w:lang w:val="it-IT"/>
        </w:rPr>
        <w:t>înregistrarea şi monitorizarea contractelor de arendare;</w:t>
      </w:r>
    </w:p>
    <w:p w14:paraId="562829C9" w14:textId="530C5E98" w:rsidR="005055BE" w:rsidRPr="00F51D02" w:rsidRDefault="005055BE" w:rsidP="00D77677">
      <w:pPr>
        <w:pStyle w:val="Standard"/>
        <w:numPr>
          <w:ilvl w:val="0"/>
          <w:numId w:val="42"/>
        </w:numPr>
        <w:jc w:val="both"/>
        <w:rPr>
          <w:sz w:val="26"/>
          <w:szCs w:val="26"/>
        </w:rPr>
      </w:pPr>
      <w:r w:rsidRPr="00F51D02">
        <w:rPr>
          <w:sz w:val="26"/>
          <w:szCs w:val="26"/>
          <w:lang w:val="it-IT"/>
        </w:rPr>
        <w:t>participarea în comisiile constituite pentru constatarea calamităţilor la culturile agricole privind acordarea despăgubirilor în caz de calamităţi naturale în agricultură, în conformitate cu prevederile legale în vigoare;</w:t>
      </w:r>
    </w:p>
    <w:p w14:paraId="5DD7E5F3" w14:textId="1C95BD78" w:rsidR="005055BE" w:rsidRPr="00F51D02" w:rsidRDefault="005055BE" w:rsidP="00D77677">
      <w:pPr>
        <w:pStyle w:val="Standard"/>
        <w:numPr>
          <w:ilvl w:val="0"/>
          <w:numId w:val="43"/>
        </w:numPr>
        <w:jc w:val="both"/>
        <w:rPr>
          <w:sz w:val="26"/>
          <w:szCs w:val="26"/>
        </w:rPr>
      </w:pPr>
      <w:r w:rsidRPr="00F51D02">
        <w:rPr>
          <w:sz w:val="26"/>
          <w:szCs w:val="26"/>
          <w:lang w:val="it-IT"/>
        </w:rPr>
        <w:t xml:space="preserve">primirea buletinelor de avertizare pentru combaterea bolilor şi dăunătorilor în culturi şi afişarea pentru  </w:t>
      </w:r>
      <w:proofErr w:type="spellStart"/>
      <w:r w:rsidRPr="00F51D02">
        <w:rPr>
          <w:sz w:val="26"/>
          <w:szCs w:val="26"/>
        </w:rPr>
        <w:t>informarea</w:t>
      </w:r>
      <w:proofErr w:type="spellEnd"/>
      <w:r w:rsidRPr="00F51D02">
        <w:rPr>
          <w:sz w:val="26"/>
          <w:szCs w:val="26"/>
        </w:rPr>
        <w:t xml:space="preserve"> </w:t>
      </w:r>
      <w:proofErr w:type="spellStart"/>
      <w:r w:rsidRPr="00F51D02">
        <w:rPr>
          <w:sz w:val="26"/>
          <w:szCs w:val="26"/>
        </w:rPr>
        <w:t>producătorilor</w:t>
      </w:r>
      <w:proofErr w:type="spellEnd"/>
      <w:r w:rsidRPr="00F51D02">
        <w:rPr>
          <w:sz w:val="26"/>
          <w:szCs w:val="26"/>
        </w:rPr>
        <w:t xml:space="preserve"> </w:t>
      </w:r>
      <w:proofErr w:type="spellStart"/>
      <w:r w:rsidRPr="00F51D02">
        <w:rPr>
          <w:sz w:val="26"/>
          <w:szCs w:val="26"/>
        </w:rPr>
        <w:t>agricoli</w:t>
      </w:r>
      <w:proofErr w:type="spellEnd"/>
      <w:r w:rsidRPr="00F51D02">
        <w:rPr>
          <w:sz w:val="26"/>
          <w:szCs w:val="26"/>
        </w:rPr>
        <w:t>;</w:t>
      </w:r>
    </w:p>
    <w:p w14:paraId="3E9D84A0" w14:textId="37926CAD" w:rsidR="005055BE" w:rsidRPr="00F51D02" w:rsidRDefault="005055BE" w:rsidP="00D77677">
      <w:pPr>
        <w:pStyle w:val="Standard"/>
        <w:numPr>
          <w:ilvl w:val="0"/>
          <w:numId w:val="43"/>
        </w:numPr>
        <w:jc w:val="both"/>
        <w:rPr>
          <w:sz w:val="26"/>
          <w:szCs w:val="26"/>
        </w:rPr>
      </w:pPr>
      <w:proofErr w:type="spellStart"/>
      <w:r w:rsidRPr="00F51D02">
        <w:rPr>
          <w:sz w:val="26"/>
          <w:szCs w:val="26"/>
        </w:rPr>
        <w:t>verificarea</w:t>
      </w:r>
      <w:proofErr w:type="spellEnd"/>
      <w:r w:rsidRPr="00F51D02">
        <w:rPr>
          <w:sz w:val="26"/>
          <w:szCs w:val="26"/>
        </w:rPr>
        <w:t xml:space="preserve"> </w:t>
      </w:r>
      <w:proofErr w:type="spellStart"/>
      <w:r w:rsidRPr="00F51D02">
        <w:rPr>
          <w:sz w:val="26"/>
          <w:szCs w:val="26"/>
        </w:rPr>
        <w:t>în</w:t>
      </w:r>
      <w:proofErr w:type="spellEnd"/>
      <w:r w:rsidRPr="00F51D02">
        <w:rPr>
          <w:sz w:val="26"/>
          <w:szCs w:val="26"/>
        </w:rPr>
        <w:t xml:space="preserve"> </w:t>
      </w:r>
      <w:proofErr w:type="spellStart"/>
      <w:r w:rsidRPr="00F51D02">
        <w:rPr>
          <w:sz w:val="26"/>
          <w:szCs w:val="26"/>
        </w:rPr>
        <w:t>teren</w:t>
      </w:r>
      <w:proofErr w:type="spellEnd"/>
      <w:r w:rsidRPr="00F51D02">
        <w:rPr>
          <w:sz w:val="26"/>
          <w:szCs w:val="26"/>
        </w:rPr>
        <w:t xml:space="preserve"> </w:t>
      </w:r>
      <w:proofErr w:type="gramStart"/>
      <w:r w:rsidRPr="00F51D02">
        <w:rPr>
          <w:sz w:val="26"/>
          <w:szCs w:val="26"/>
        </w:rPr>
        <w:t>a</w:t>
      </w:r>
      <w:proofErr w:type="gramEnd"/>
      <w:r w:rsidRPr="00F51D02">
        <w:rPr>
          <w:sz w:val="26"/>
          <w:szCs w:val="26"/>
        </w:rPr>
        <w:t xml:space="preserve"> </w:t>
      </w:r>
      <w:proofErr w:type="spellStart"/>
      <w:r w:rsidRPr="00F51D02">
        <w:rPr>
          <w:sz w:val="26"/>
          <w:szCs w:val="26"/>
        </w:rPr>
        <w:t>existenţei</w:t>
      </w:r>
      <w:proofErr w:type="spellEnd"/>
      <w:r w:rsidRPr="00F51D02">
        <w:rPr>
          <w:sz w:val="26"/>
          <w:szCs w:val="26"/>
        </w:rPr>
        <w:t xml:space="preserve"> </w:t>
      </w:r>
      <w:proofErr w:type="spellStart"/>
      <w:r w:rsidRPr="00F51D02">
        <w:rPr>
          <w:sz w:val="26"/>
          <w:szCs w:val="26"/>
        </w:rPr>
        <w:t>produselor</w:t>
      </w:r>
      <w:proofErr w:type="spellEnd"/>
      <w:r w:rsidRPr="00F51D02">
        <w:rPr>
          <w:sz w:val="26"/>
          <w:szCs w:val="26"/>
        </w:rPr>
        <w:t xml:space="preserve"> </w:t>
      </w:r>
      <w:proofErr w:type="spellStart"/>
      <w:r w:rsidRPr="00F51D02">
        <w:rPr>
          <w:sz w:val="26"/>
          <w:szCs w:val="26"/>
        </w:rPr>
        <w:t>agroalimentare</w:t>
      </w:r>
      <w:proofErr w:type="spellEnd"/>
      <w:r w:rsidRPr="00F51D02">
        <w:rPr>
          <w:sz w:val="26"/>
          <w:szCs w:val="26"/>
        </w:rPr>
        <w:t xml:space="preserve">, </w:t>
      </w:r>
      <w:proofErr w:type="spellStart"/>
      <w:r w:rsidRPr="00F51D02">
        <w:rPr>
          <w:sz w:val="26"/>
          <w:szCs w:val="26"/>
        </w:rPr>
        <w:t>estimarea</w:t>
      </w:r>
      <w:proofErr w:type="spellEnd"/>
      <w:r w:rsidRPr="00F51D02">
        <w:rPr>
          <w:sz w:val="26"/>
          <w:szCs w:val="26"/>
        </w:rPr>
        <w:t xml:space="preserve"> </w:t>
      </w:r>
      <w:proofErr w:type="spellStart"/>
      <w:r w:rsidRPr="00F51D02">
        <w:rPr>
          <w:sz w:val="26"/>
          <w:szCs w:val="26"/>
        </w:rPr>
        <w:t>producţiilor</w:t>
      </w:r>
      <w:proofErr w:type="spellEnd"/>
      <w:r w:rsidRPr="00F51D02">
        <w:rPr>
          <w:sz w:val="26"/>
          <w:szCs w:val="26"/>
        </w:rPr>
        <w:t xml:space="preserve"> </w:t>
      </w:r>
      <w:proofErr w:type="spellStart"/>
      <w:r w:rsidRPr="00F51D02">
        <w:rPr>
          <w:sz w:val="26"/>
          <w:szCs w:val="26"/>
        </w:rPr>
        <w:t>şi</w:t>
      </w:r>
      <w:proofErr w:type="spellEnd"/>
      <w:r w:rsidRPr="00F51D02">
        <w:rPr>
          <w:sz w:val="26"/>
          <w:szCs w:val="26"/>
        </w:rPr>
        <w:t xml:space="preserve"> a </w:t>
      </w:r>
      <w:proofErr w:type="spellStart"/>
      <w:r w:rsidRPr="00F51D02">
        <w:rPr>
          <w:sz w:val="26"/>
          <w:szCs w:val="26"/>
        </w:rPr>
        <w:t>cantităţilor</w:t>
      </w:r>
      <w:proofErr w:type="spellEnd"/>
      <w:r w:rsidRPr="00F51D02">
        <w:rPr>
          <w:sz w:val="26"/>
          <w:szCs w:val="26"/>
        </w:rPr>
        <w:t xml:space="preserve"> destinate </w:t>
      </w:r>
      <w:proofErr w:type="spellStart"/>
      <w:r w:rsidRPr="00F51D02">
        <w:rPr>
          <w:sz w:val="26"/>
          <w:szCs w:val="26"/>
        </w:rPr>
        <w:t>comercializării</w:t>
      </w:r>
      <w:proofErr w:type="spellEnd"/>
      <w:r w:rsidRPr="00F51D02">
        <w:rPr>
          <w:sz w:val="26"/>
          <w:szCs w:val="26"/>
        </w:rPr>
        <w:t xml:space="preserve">, </w:t>
      </w:r>
      <w:proofErr w:type="spellStart"/>
      <w:r w:rsidRPr="00F51D02">
        <w:rPr>
          <w:sz w:val="26"/>
          <w:szCs w:val="26"/>
        </w:rPr>
        <w:t>întocmirea</w:t>
      </w:r>
      <w:proofErr w:type="spellEnd"/>
      <w:r w:rsidRPr="00F51D02">
        <w:rPr>
          <w:sz w:val="26"/>
          <w:szCs w:val="26"/>
        </w:rPr>
        <w:t xml:space="preserve"> </w:t>
      </w:r>
      <w:proofErr w:type="spellStart"/>
      <w:r w:rsidRPr="00F51D02">
        <w:rPr>
          <w:sz w:val="26"/>
          <w:szCs w:val="26"/>
        </w:rPr>
        <w:t>proceselor</w:t>
      </w:r>
      <w:proofErr w:type="spellEnd"/>
      <w:r w:rsidRPr="00F51D02">
        <w:rPr>
          <w:sz w:val="26"/>
          <w:szCs w:val="26"/>
        </w:rPr>
        <w:t xml:space="preserve"> verbale </w:t>
      </w:r>
      <w:proofErr w:type="spellStart"/>
      <w:r w:rsidRPr="00F51D02">
        <w:rPr>
          <w:sz w:val="26"/>
          <w:szCs w:val="26"/>
        </w:rPr>
        <w:t>şi</w:t>
      </w:r>
      <w:proofErr w:type="spellEnd"/>
      <w:r w:rsidRPr="00F51D02">
        <w:rPr>
          <w:sz w:val="26"/>
          <w:szCs w:val="26"/>
        </w:rPr>
        <w:t xml:space="preserve"> </w:t>
      </w:r>
      <w:proofErr w:type="spellStart"/>
      <w:r w:rsidRPr="00F51D02">
        <w:rPr>
          <w:sz w:val="26"/>
          <w:szCs w:val="26"/>
        </w:rPr>
        <w:t>eliberarea</w:t>
      </w:r>
      <w:proofErr w:type="spellEnd"/>
      <w:r w:rsidRPr="00F51D02">
        <w:rPr>
          <w:sz w:val="26"/>
          <w:szCs w:val="26"/>
        </w:rPr>
        <w:t xml:space="preserve"> </w:t>
      </w:r>
      <w:proofErr w:type="spellStart"/>
      <w:r w:rsidRPr="00F51D02">
        <w:rPr>
          <w:sz w:val="26"/>
          <w:szCs w:val="26"/>
        </w:rPr>
        <w:t>atestatelor</w:t>
      </w:r>
      <w:proofErr w:type="spellEnd"/>
      <w:r w:rsidRPr="00F51D02">
        <w:rPr>
          <w:sz w:val="26"/>
          <w:szCs w:val="26"/>
        </w:rPr>
        <w:t xml:space="preserve"> de </w:t>
      </w:r>
      <w:proofErr w:type="spellStart"/>
      <w:r w:rsidRPr="00F51D02">
        <w:rPr>
          <w:sz w:val="26"/>
          <w:szCs w:val="26"/>
        </w:rPr>
        <w:t>producător</w:t>
      </w:r>
      <w:proofErr w:type="spellEnd"/>
      <w:r w:rsidRPr="00F51D02">
        <w:rPr>
          <w:sz w:val="26"/>
          <w:szCs w:val="26"/>
        </w:rPr>
        <w:t xml:space="preserve"> </w:t>
      </w:r>
      <w:proofErr w:type="spellStart"/>
      <w:r w:rsidRPr="00F51D02">
        <w:rPr>
          <w:sz w:val="26"/>
          <w:szCs w:val="26"/>
        </w:rPr>
        <w:t>agricol</w:t>
      </w:r>
      <w:proofErr w:type="spellEnd"/>
      <w:r w:rsidRPr="00F51D02">
        <w:rPr>
          <w:sz w:val="26"/>
          <w:szCs w:val="26"/>
        </w:rPr>
        <w:t>;</w:t>
      </w:r>
    </w:p>
    <w:p w14:paraId="3BF5D6CD" w14:textId="075FF8A6" w:rsidR="005055BE" w:rsidRPr="00F51D02" w:rsidRDefault="005055BE" w:rsidP="00D77677">
      <w:pPr>
        <w:pStyle w:val="Standard"/>
        <w:numPr>
          <w:ilvl w:val="0"/>
          <w:numId w:val="43"/>
        </w:numPr>
        <w:jc w:val="both"/>
        <w:rPr>
          <w:sz w:val="26"/>
          <w:szCs w:val="26"/>
        </w:rPr>
      </w:pPr>
      <w:proofErr w:type="spellStart"/>
      <w:r w:rsidRPr="00F51D02">
        <w:rPr>
          <w:sz w:val="26"/>
          <w:szCs w:val="26"/>
        </w:rPr>
        <w:t>rezolvarea</w:t>
      </w:r>
      <w:proofErr w:type="spellEnd"/>
      <w:r w:rsidRPr="00F51D02">
        <w:rPr>
          <w:sz w:val="26"/>
          <w:szCs w:val="26"/>
        </w:rPr>
        <w:t xml:space="preserve">, </w:t>
      </w:r>
      <w:proofErr w:type="spellStart"/>
      <w:r w:rsidRPr="00F51D02">
        <w:rPr>
          <w:sz w:val="26"/>
          <w:szCs w:val="26"/>
        </w:rPr>
        <w:t>în</w:t>
      </w:r>
      <w:proofErr w:type="spellEnd"/>
      <w:r w:rsidRPr="00F51D02">
        <w:rPr>
          <w:sz w:val="26"/>
          <w:szCs w:val="26"/>
        </w:rPr>
        <w:t xml:space="preserve"> </w:t>
      </w:r>
      <w:proofErr w:type="spellStart"/>
      <w:r w:rsidRPr="00F51D02">
        <w:rPr>
          <w:sz w:val="26"/>
          <w:szCs w:val="26"/>
        </w:rPr>
        <w:t>condiţiile</w:t>
      </w:r>
      <w:proofErr w:type="spellEnd"/>
      <w:r w:rsidRPr="00F51D02">
        <w:rPr>
          <w:sz w:val="26"/>
          <w:szCs w:val="26"/>
        </w:rPr>
        <w:t xml:space="preserve"> </w:t>
      </w:r>
      <w:proofErr w:type="spellStart"/>
      <w:r w:rsidRPr="00F51D02">
        <w:rPr>
          <w:sz w:val="26"/>
          <w:szCs w:val="26"/>
        </w:rPr>
        <w:t>legii</w:t>
      </w:r>
      <w:proofErr w:type="spellEnd"/>
      <w:r w:rsidRPr="00F51D02">
        <w:rPr>
          <w:sz w:val="26"/>
          <w:szCs w:val="26"/>
        </w:rPr>
        <w:t xml:space="preserve">, a </w:t>
      </w:r>
      <w:proofErr w:type="spellStart"/>
      <w:r w:rsidRPr="00F51D02">
        <w:rPr>
          <w:sz w:val="26"/>
          <w:szCs w:val="26"/>
        </w:rPr>
        <w:t>cererilor</w:t>
      </w:r>
      <w:proofErr w:type="spellEnd"/>
      <w:r w:rsidRPr="00F51D02">
        <w:rPr>
          <w:sz w:val="26"/>
          <w:szCs w:val="26"/>
        </w:rPr>
        <w:t xml:space="preserve"> </w:t>
      </w:r>
      <w:proofErr w:type="spellStart"/>
      <w:r w:rsidRPr="00F51D02">
        <w:rPr>
          <w:sz w:val="26"/>
          <w:szCs w:val="26"/>
        </w:rPr>
        <w:t>şi</w:t>
      </w:r>
      <w:proofErr w:type="spellEnd"/>
      <w:r w:rsidRPr="00F51D02">
        <w:rPr>
          <w:sz w:val="26"/>
          <w:szCs w:val="26"/>
        </w:rPr>
        <w:t xml:space="preserve"> </w:t>
      </w:r>
      <w:proofErr w:type="spellStart"/>
      <w:r w:rsidRPr="00F51D02">
        <w:rPr>
          <w:sz w:val="26"/>
          <w:szCs w:val="26"/>
        </w:rPr>
        <w:t>contestaţiilor</w:t>
      </w:r>
      <w:proofErr w:type="spellEnd"/>
      <w:r w:rsidRPr="00F51D02">
        <w:rPr>
          <w:sz w:val="26"/>
          <w:szCs w:val="26"/>
        </w:rPr>
        <w:t xml:space="preserve"> pe </w:t>
      </w:r>
      <w:proofErr w:type="spellStart"/>
      <w:r w:rsidRPr="00F51D02">
        <w:rPr>
          <w:sz w:val="26"/>
          <w:szCs w:val="26"/>
        </w:rPr>
        <w:t>probleme</w:t>
      </w:r>
      <w:proofErr w:type="spellEnd"/>
      <w:r w:rsidRPr="00F51D02">
        <w:rPr>
          <w:sz w:val="26"/>
          <w:szCs w:val="26"/>
        </w:rPr>
        <w:t xml:space="preserve"> de fond </w:t>
      </w:r>
      <w:proofErr w:type="spellStart"/>
      <w:r w:rsidRPr="00F51D02">
        <w:rPr>
          <w:sz w:val="26"/>
          <w:szCs w:val="26"/>
        </w:rPr>
        <w:t>funciar</w:t>
      </w:r>
      <w:proofErr w:type="spellEnd"/>
      <w:r w:rsidRPr="00F51D02">
        <w:rPr>
          <w:sz w:val="26"/>
          <w:szCs w:val="26"/>
        </w:rPr>
        <w:t xml:space="preserve"> </w:t>
      </w:r>
      <w:proofErr w:type="spellStart"/>
      <w:r w:rsidRPr="00F51D02">
        <w:rPr>
          <w:sz w:val="26"/>
          <w:szCs w:val="26"/>
        </w:rPr>
        <w:t>şi</w:t>
      </w:r>
      <w:proofErr w:type="spellEnd"/>
      <w:r w:rsidRPr="00F51D02">
        <w:rPr>
          <w:sz w:val="26"/>
          <w:szCs w:val="26"/>
        </w:rPr>
        <w:t xml:space="preserve"> a </w:t>
      </w:r>
      <w:proofErr w:type="spellStart"/>
      <w:r w:rsidRPr="00F51D02">
        <w:rPr>
          <w:sz w:val="26"/>
          <w:szCs w:val="26"/>
        </w:rPr>
        <w:t>cererilor</w:t>
      </w:r>
      <w:proofErr w:type="spellEnd"/>
      <w:r w:rsidRPr="00F51D02">
        <w:rPr>
          <w:sz w:val="26"/>
          <w:szCs w:val="26"/>
        </w:rPr>
        <w:t xml:space="preserve"> </w:t>
      </w:r>
      <w:proofErr w:type="spellStart"/>
      <w:r w:rsidRPr="00F51D02">
        <w:rPr>
          <w:sz w:val="26"/>
          <w:szCs w:val="26"/>
        </w:rPr>
        <w:t>prin</w:t>
      </w:r>
      <w:proofErr w:type="spellEnd"/>
      <w:r w:rsidRPr="00F51D02">
        <w:rPr>
          <w:sz w:val="26"/>
          <w:szCs w:val="26"/>
        </w:rPr>
        <w:t xml:space="preserve"> care se </w:t>
      </w:r>
      <w:proofErr w:type="spellStart"/>
      <w:r w:rsidRPr="00F51D02">
        <w:rPr>
          <w:sz w:val="26"/>
          <w:szCs w:val="26"/>
        </w:rPr>
        <w:t>solicită</w:t>
      </w:r>
      <w:proofErr w:type="spellEnd"/>
      <w:r w:rsidRPr="00F51D02">
        <w:rPr>
          <w:sz w:val="26"/>
          <w:szCs w:val="26"/>
        </w:rPr>
        <w:t xml:space="preserve"> certificate, </w:t>
      </w:r>
      <w:proofErr w:type="spellStart"/>
      <w:r w:rsidRPr="00F51D02">
        <w:rPr>
          <w:sz w:val="26"/>
          <w:szCs w:val="26"/>
        </w:rPr>
        <w:t>adeverinţe</w:t>
      </w:r>
      <w:proofErr w:type="spellEnd"/>
      <w:r w:rsidRPr="00F51D02">
        <w:rPr>
          <w:sz w:val="26"/>
          <w:szCs w:val="26"/>
        </w:rPr>
        <w:t xml:space="preserve">, </w:t>
      </w:r>
      <w:proofErr w:type="spellStart"/>
      <w:r w:rsidRPr="00F51D02">
        <w:rPr>
          <w:sz w:val="26"/>
          <w:szCs w:val="26"/>
        </w:rPr>
        <w:t>dovezi</w:t>
      </w:r>
      <w:proofErr w:type="spellEnd"/>
      <w:r w:rsidRPr="00F51D02">
        <w:rPr>
          <w:sz w:val="26"/>
          <w:szCs w:val="26"/>
        </w:rPr>
        <w:t xml:space="preserve"> </w:t>
      </w:r>
      <w:proofErr w:type="spellStart"/>
      <w:r w:rsidRPr="00F51D02">
        <w:rPr>
          <w:sz w:val="26"/>
          <w:szCs w:val="26"/>
        </w:rPr>
        <w:t>sau</w:t>
      </w:r>
      <w:proofErr w:type="spellEnd"/>
      <w:r w:rsidRPr="00F51D02">
        <w:rPr>
          <w:sz w:val="26"/>
          <w:szCs w:val="26"/>
        </w:rPr>
        <w:t xml:space="preserve"> </w:t>
      </w:r>
      <w:proofErr w:type="spellStart"/>
      <w:r w:rsidRPr="00F51D02">
        <w:rPr>
          <w:sz w:val="26"/>
          <w:szCs w:val="26"/>
        </w:rPr>
        <w:t>acte</w:t>
      </w:r>
      <w:proofErr w:type="spellEnd"/>
      <w:r w:rsidRPr="00F51D02">
        <w:rPr>
          <w:sz w:val="26"/>
          <w:szCs w:val="26"/>
        </w:rPr>
        <w:t xml:space="preserve">, care se </w:t>
      </w:r>
      <w:proofErr w:type="spellStart"/>
      <w:r w:rsidRPr="00F51D02">
        <w:rPr>
          <w:sz w:val="26"/>
          <w:szCs w:val="26"/>
        </w:rPr>
        <w:t>eliberează</w:t>
      </w:r>
      <w:proofErr w:type="spellEnd"/>
      <w:r w:rsidRPr="00F51D02">
        <w:rPr>
          <w:sz w:val="26"/>
          <w:szCs w:val="26"/>
        </w:rPr>
        <w:t xml:space="preserve"> </w:t>
      </w:r>
      <w:proofErr w:type="spellStart"/>
      <w:r w:rsidRPr="00F51D02">
        <w:rPr>
          <w:sz w:val="26"/>
          <w:szCs w:val="26"/>
        </w:rPr>
        <w:t>în</w:t>
      </w:r>
      <w:proofErr w:type="spellEnd"/>
      <w:r w:rsidRPr="00F51D02">
        <w:rPr>
          <w:sz w:val="26"/>
          <w:szCs w:val="26"/>
        </w:rPr>
        <w:t xml:space="preserve"> </w:t>
      </w:r>
      <w:proofErr w:type="spellStart"/>
      <w:r w:rsidRPr="00F51D02">
        <w:rPr>
          <w:sz w:val="26"/>
          <w:szCs w:val="26"/>
        </w:rPr>
        <w:t>baza</w:t>
      </w:r>
      <w:proofErr w:type="spellEnd"/>
      <w:r w:rsidRPr="00F51D02">
        <w:rPr>
          <w:sz w:val="26"/>
          <w:szCs w:val="26"/>
        </w:rPr>
        <w:t xml:space="preserve"> </w:t>
      </w:r>
      <w:proofErr w:type="spellStart"/>
      <w:r w:rsidRPr="00F51D02">
        <w:rPr>
          <w:sz w:val="26"/>
          <w:szCs w:val="26"/>
        </w:rPr>
        <w:t>registrului</w:t>
      </w:r>
      <w:proofErr w:type="spellEnd"/>
      <w:r w:rsidRPr="00F51D02">
        <w:rPr>
          <w:sz w:val="26"/>
          <w:szCs w:val="26"/>
        </w:rPr>
        <w:t xml:space="preserve"> </w:t>
      </w:r>
      <w:proofErr w:type="spellStart"/>
      <w:r w:rsidRPr="00F51D02">
        <w:rPr>
          <w:sz w:val="26"/>
          <w:szCs w:val="26"/>
        </w:rPr>
        <w:t>agricol</w:t>
      </w:r>
      <w:proofErr w:type="spellEnd"/>
      <w:r w:rsidRPr="00F51D02">
        <w:rPr>
          <w:sz w:val="26"/>
          <w:szCs w:val="26"/>
        </w:rPr>
        <w:t>;</w:t>
      </w:r>
    </w:p>
    <w:p w14:paraId="613E46CB" w14:textId="07D2BCF1" w:rsidR="005055BE" w:rsidRPr="00F51D02" w:rsidRDefault="005055BE" w:rsidP="00D77677">
      <w:pPr>
        <w:pStyle w:val="Standard"/>
        <w:numPr>
          <w:ilvl w:val="0"/>
          <w:numId w:val="43"/>
        </w:numPr>
        <w:jc w:val="both"/>
        <w:rPr>
          <w:sz w:val="26"/>
          <w:szCs w:val="26"/>
        </w:rPr>
      </w:pPr>
      <w:proofErr w:type="spellStart"/>
      <w:r w:rsidRPr="00F51D02">
        <w:rPr>
          <w:sz w:val="26"/>
          <w:szCs w:val="26"/>
        </w:rPr>
        <w:t>corespondenţe</w:t>
      </w:r>
      <w:proofErr w:type="spellEnd"/>
      <w:r w:rsidRPr="00F51D02">
        <w:rPr>
          <w:sz w:val="26"/>
          <w:szCs w:val="26"/>
        </w:rPr>
        <w:t xml:space="preserve"> pe </w:t>
      </w:r>
      <w:proofErr w:type="spellStart"/>
      <w:r w:rsidRPr="00F51D02">
        <w:rPr>
          <w:sz w:val="26"/>
          <w:szCs w:val="26"/>
        </w:rPr>
        <w:t>probleme</w:t>
      </w:r>
      <w:proofErr w:type="spellEnd"/>
      <w:r w:rsidRPr="00F51D02">
        <w:rPr>
          <w:sz w:val="26"/>
          <w:szCs w:val="26"/>
        </w:rPr>
        <w:t xml:space="preserve"> de </w:t>
      </w:r>
      <w:proofErr w:type="spellStart"/>
      <w:r w:rsidRPr="00F51D02">
        <w:rPr>
          <w:sz w:val="26"/>
          <w:szCs w:val="26"/>
        </w:rPr>
        <w:t>registru</w:t>
      </w:r>
      <w:proofErr w:type="spellEnd"/>
      <w:r w:rsidRPr="00F51D02">
        <w:rPr>
          <w:sz w:val="26"/>
          <w:szCs w:val="26"/>
        </w:rPr>
        <w:t xml:space="preserve"> </w:t>
      </w:r>
      <w:proofErr w:type="spellStart"/>
      <w:r w:rsidRPr="00F51D02">
        <w:rPr>
          <w:sz w:val="26"/>
          <w:szCs w:val="26"/>
        </w:rPr>
        <w:t>agricol</w:t>
      </w:r>
      <w:proofErr w:type="spellEnd"/>
      <w:r w:rsidRPr="00F51D02">
        <w:rPr>
          <w:sz w:val="26"/>
          <w:szCs w:val="26"/>
        </w:rPr>
        <w:t xml:space="preserve">, fond </w:t>
      </w:r>
      <w:proofErr w:type="spellStart"/>
      <w:r w:rsidRPr="00F51D02">
        <w:rPr>
          <w:sz w:val="26"/>
          <w:szCs w:val="26"/>
        </w:rPr>
        <w:t>funciar</w:t>
      </w:r>
      <w:proofErr w:type="spellEnd"/>
      <w:r w:rsidRPr="00F51D02">
        <w:rPr>
          <w:sz w:val="26"/>
          <w:szCs w:val="26"/>
        </w:rPr>
        <w:t xml:space="preserve"> cu </w:t>
      </w:r>
      <w:proofErr w:type="spellStart"/>
      <w:r w:rsidRPr="00F51D02">
        <w:rPr>
          <w:sz w:val="26"/>
          <w:szCs w:val="26"/>
        </w:rPr>
        <w:t>InstitutiaPrefectului</w:t>
      </w:r>
      <w:proofErr w:type="spellEnd"/>
      <w:r w:rsidRPr="00F51D02">
        <w:rPr>
          <w:sz w:val="26"/>
          <w:szCs w:val="26"/>
        </w:rPr>
        <w:t>,</w:t>
      </w:r>
    </w:p>
    <w:p w14:paraId="2D2ECF29" w14:textId="77777777" w:rsidR="005055BE" w:rsidRPr="00F51D02" w:rsidRDefault="005055BE" w:rsidP="00D77677">
      <w:pPr>
        <w:pStyle w:val="Standard"/>
        <w:numPr>
          <w:ilvl w:val="0"/>
          <w:numId w:val="42"/>
        </w:numPr>
        <w:jc w:val="both"/>
        <w:rPr>
          <w:sz w:val="26"/>
          <w:szCs w:val="26"/>
        </w:rPr>
      </w:pPr>
      <w:proofErr w:type="spellStart"/>
      <w:r w:rsidRPr="00F51D02">
        <w:rPr>
          <w:sz w:val="26"/>
          <w:szCs w:val="26"/>
        </w:rPr>
        <w:t>Direcţia</w:t>
      </w:r>
      <w:proofErr w:type="spellEnd"/>
      <w:r w:rsidRPr="00F51D02">
        <w:rPr>
          <w:sz w:val="26"/>
          <w:szCs w:val="26"/>
        </w:rPr>
        <w:t xml:space="preserve"> </w:t>
      </w:r>
      <w:proofErr w:type="spellStart"/>
      <w:r w:rsidRPr="00F51D02">
        <w:rPr>
          <w:sz w:val="26"/>
          <w:szCs w:val="26"/>
        </w:rPr>
        <w:t>Judeţeană</w:t>
      </w:r>
      <w:proofErr w:type="spellEnd"/>
      <w:r w:rsidRPr="00F51D02">
        <w:rPr>
          <w:sz w:val="26"/>
          <w:szCs w:val="26"/>
        </w:rPr>
        <w:t xml:space="preserve"> de </w:t>
      </w:r>
      <w:proofErr w:type="spellStart"/>
      <w:r w:rsidRPr="00F51D02">
        <w:rPr>
          <w:sz w:val="26"/>
          <w:szCs w:val="26"/>
        </w:rPr>
        <w:t>Statistică</w:t>
      </w:r>
      <w:proofErr w:type="spellEnd"/>
      <w:r w:rsidRPr="00F51D02">
        <w:rPr>
          <w:sz w:val="26"/>
          <w:szCs w:val="26"/>
        </w:rPr>
        <w:t xml:space="preserve">, </w:t>
      </w:r>
      <w:proofErr w:type="spellStart"/>
      <w:r w:rsidRPr="00F51D02">
        <w:rPr>
          <w:sz w:val="26"/>
          <w:szCs w:val="26"/>
        </w:rPr>
        <w:t>Direcţia</w:t>
      </w:r>
      <w:proofErr w:type="spellEnd"/>
      <w:r w:rsidRPr="00F51D02">
        <w:rPr>
          <w:sz w:val="26"/>
          <w:szCs w:val="26"/>
        </w:rPr>
        <w:t xml:space="preserve"> </w:t>
      </w:r>
      <w:proofErr w:type="spellStart"/>
      <w:r w:rsidRPr="00F51D02">
        <w:rPr>
          <w:sz w:val="26"/>
          <w:szCs w:val="26"/>
        </w:rPr>
        <w:t>pentru</w:t>
      </w:r>
      <w:proofErr w:type="spellEnd"/>
      <w:r w:rsidRPr="00F51D02">
        <w:rPr>
          <w:sz w:val="26"/>
          <w:szCs w:val="26"/>
        </w:rPr>
        <w:t xml:space="preserve"> </w:t>
      </w:r>
      <w:proofErr w:type="spellStart"/>
      <w:r w:rsidRPr="00F51D02">
        <w:rPr>
          <w:sz w:val="26"/>
          <w:szCs w:val="26"/>
        </w:rPr>
        <w:t>Agricultură</w:t>
      </w:r>
      <w:proofErr w:type="spellEnd"/>
      <w:r w:rsidRPr="00F51D02">
        <w:rPr>
          <w:sz w:val="26"/>
          <w:szCs w:val="26"/>
        </w:rPr>
        <w:t xml:space="preserve"> </w:t>
      </w:r>
      <w:proofErr w:type="spellStart"/>
      <w:r w:rsidRPr="00F51D02">
        <w:rPr>
          <w:sz w:val="26"/>
          <w:szCs w:val="26"/>
        </w:rPr>
        <w:t>şi</w:t>
      </w:r>
      <w:proofErr w:type="spellEnd"/>
      <w:r w:rsidRPr="00F51D02">
        <w:rPr>
          <w:sz w:val="26"/>
          <w:szCs w:val="26"/>
        </w:rPr>
        <w:t xml:space="preserve"> </w:t>
      </w:r>
      <w:proofErr w:type="spellStart"/>
      <w:r w:rsidRPr="00F51D02">
        <w:rPr>
          <w:sz w:val="26"/>
          <w:szCs w:val="26"/>
        </w:rPr>
        <w:t>Dezvoltare</w:t>
      </w:r>
      <w:proofErr w:type="spellEnd"/>
      <w:r w:rsidRPr="00F51D02">
        <w:rPr>
          <w:sz w:val="26"/>
          <w:szCs w:val="26"/>
        </w:rPr>
        <w:t xml:space="preserve"> </w:t>
      </w:r>
      <w:proofErr w:type="spellStart"/>
      <w:r w:rsidRPr="00F51D02">
        <w:rPr>
          <w:sz w:val="26"/>
          <w:szCs w:val="26"/>
        </w:rPr>
        <w:t>Rurală</w:t>
      </w:r>
      <w:proofErr w:type="spellEnd"/>
      <w:r w:rsidRPr="00F51D02">
        <w:rPr>
          <w:sz w:val="26"/>
          <w:szCs w:val="26"/>
        </w:rPr>
        <w:t xml:space="preserve"> </w:t>
      </w:r>
      <w:proofErr w:type="spellStart"/>
      <w:r w:rsidRPr="00F51D02">
        <w:rPr>
          <w:sz w:val="26"/>
          <w:szCs w:val="26"/>
        </w:rPr>
        <w:t>şi</w:t>
      </w:r>
      <w:proofErr w:type="spellEnd"/>
      <w:r w:rsidRPr="00F51D02">
        <w:rPr>
          <w:sz w:val="26"/>
          <w:szCs w:val="26"/>
        </w:rPr>
        <w:t xml:space="preserve"> </w:t>
      </w:r>
      <w:proofErr w:type="spellStart"/>
      <w:r w:rsidRPr="00F51D02">
        <w:rPr>
          <w:sz w:val="26"/>
          <w:szCs w:val="26"/>
        </w:rPr>
        <w:t>alte</w:t>
      </w:r>
      <w:proofErr w:type="spellEnd"/>
      <w:r w:rsidRPr="00F51D02">
        <w:rPr>
          <w:sz w:val="26"/>
          <w:szCs w:val="26"/>
        </w:rPr>
        <w:t xml:space="preserve"> </w:t>
      </w:r>
      <w:proofErr w:type="spellStart"/>
      <w:r w:rsidRPr="00F51D02">
        <w:rPr>
          <w:sz w:val="26"/>
          <w:szCs w:val="26"/>
        </w:rPr>
        <w:t>institutii</w:t>
      </w:r>
      <w:proofErr w:type="spellEnd"/>
      <w:r w:rsidRPr="00F51D02">
        <w:rPr>
          <w:sz w:val="26"/>
          <w:szCs w:val="26"/>
        </w:rPr>
        <w:t>.</w:t>
      </w:r>
    </w:p>
    <w:p w14:paraId="77CE2392" w14:textId="77777777" w:rsidR="005055BE" w:rsidRPr="00F51D02" w:rsidRDefault="005055BE" w:rsidP="005055BE">
      <w:pPr>
        <w:pStyle w:val="Standard"/>
        <w:jc w:val="both"/>
        <w:rPr>
          <w:sz w:val="26"/>
          <w:szCs w:val="26"/>
        </w:rPr>
      </w:pPr>
    </w:p>
    <w:p w14:paraId="39CB46BA" w14:textId="77777777" w:rsidR="00F51D02" w:rsidRPr="00F51D02" w:rsidRDefault="00F51D02" w:rsidP="005055BE">
      <w:pPr>
        <w:pStyle w:val="Standard"/>
        <w:jc w:val="both"/>
        <w:rPr>
          <w:b/>
          <w:bCs/>
          <w:sz w:val="26"/>
          <w:szCs w:val="26"/>
          <w:u w:val="single"/>
        </w:rPr>
      </w:pPr>
    </w:p>
    <w:p w14:paraId="3A378369" w14:textId="32170FF0" w:rsidR="005055BE" w:rsidRPr="00F51D02" w:rsidRDefault="005055BE" w:rsidP="005055BE">
      <w:pPr>
        <w:pStyle w:val="Standard"/>
        <w:jc w:val="both"/>
        <w:rPr>
          <w:b/>
          <w:bCs/>
          <w:sz w:val="26"/>
          <w:szCs w:val="26"/>
          <w:u w:val="single"/>
        </w:rPr>
      </w:pPr>
      <w:r w:rsidRPr="00F51D02">
        <w:rPr>
          <w:b/>
          <w:bCs/>
          <w:sz w:val="26"/>
          <w:szCs w:val="26"/>
          <w:u w:val="single"/>
        </w:rPr>
        <w:t xml:space="preserve">ACTIVITATEA </w:t>
      </w:r>
      <w:proofErr w:type="gramStart"/>
      <w:r w:rsidRPr="00F51D02">
        <w:rPr>
          <w:b/>
          <w:bCs/>
          <w:sz w:val="26"/>
          <w:szCs w:val="26"/>
          <w:u w:val="single"/>
        </w:rPr>
        <w:t>DE  URBANISM</w:t>
      </w:r>
      <w:proofErr w:type="gramEnd"/>
    </w:p>
    <w:p w14:paraId="7EB93838" w14:textId="68760E4F" w:rsidR="005055BE" w:rsidRPr="00F51D02" w:rsidRDefault="005055BE" w:rsidP="005055BE">
      <w:pPr>
        <w:pStyle w:val="Standard"/>
        <w:jc w:val="both"/>
        <w:rPr>
          <w:sz w:val="26"/>
          <w:szCs w:val="26"/>
        </w:rPr>
      </w:pPr>
      <w:r w:rsidRPr="00F51D02">
        <w:rPr>
          <w:sz w:val="26"/>
          <w:szCs w:val="26"/>
        </w:rPr>
        <w:t xml:space="preserve">             La </w:t>
      </w:r>
      <w:proofErr w:type="spellStart"/>
      <w:r w:rsidRPr="00F51D02">
        <w:rPr>
          <w:sz w:val="26"/>
          <w:szCs w:val="26"/>
        </w:rPr>
        <w:t>compartimentul</w:t>
      </w:r>
      <w:proofErr w:type="spellEnd"/>
      <w:r w:rsidRPr="00F51D02">
        <w:rPr>
          <w:sz w:val="26"/>
          <w:szCs w:val="26"/>
        </w:rPr>
        <w:t xml:space="preserve"> Urbanism in </w:t>
      </w:r>
      <w:proofErr w:type="spellStart"/>
      <w:r w:rsidRPr="00F51D02">
        <w:rPr>
          <w:sz w:val="26"/>
          <w:szCs w:val="26"/>
        </w:rPr>
        <w:t>anul</w:t>
      </w:r>
      <w:proofErr w:type="spellEnd"/>
      <w:r w:rsidRPr="00F51D02">
        <w:rPr>
          <w:sz w:val="26"/>
          <w:szCs w:val="26"/>
        </w:rPr>
        <w:t xml:space="preserve"> 2021 </w:t>
      </w:r>
      <w:proofErr w:type="spellStart"/>
      <w:r w:rsidRPr="00F51D02">
        <w:rPr>
          <w:sz w:val="26"/>
          <w:szCs w:val="26"/>
        </w:rPr>
        <w:t>urmare</w:t>
      </w:r>
      <w:proofErr w:type="spellEnd"/>
      <w:r w:rsidRPr="00F51D02">
        <w:rPr>
          <w:sz w:val="26"/>
          <w:szCs w:val="26"/>
        </w:rPr>
        <w:t xml:space="preserve"> a </w:t>
      </w:r>
      <w:proofErr w:type="spellStart"/>
      <w:r w:rsidRPr="00F51D02">
        <w:rPr>
          <w:sz w:val="26"/>
          <w:szCs w:val="26"/>
        </w:rPr>
        <w:t>solicitarilor</w:t>
      </w:r>
      <w:proofErr w:type="spellEnd"/>
      <w:r w:rsidRPr="00F51D02">
        <w:rPr>
          <w:sz w:val="26"/>
          <w:szCs w:val="26"/>
        </w:rPr>
        <w:t xml:space="preserve"> </w:t>
      </w:r>
      <w:proofErr w:type="spellStart"/>
      <w:r w:rsidRPr="00F51D02">
        <w:rPr>
          <w:sz w:val="26"/>
          <w:szCs w:val="26"/>
        </w:rPr>
        <w:t>persoanelor</w:t>
      </w:r>
      <w:proofErr w:type="spellEnd"/>
      <w:r w:rsidRPr="00F51D02">
        <w:rPr>
          <w:sz w:val="26"/>
          <w:szCs w:val="26"/>
        </w:rPr>
        <w:t xml:space="preserve"> </w:t>
      </w:r>
      <w:proofErr w:type="spellStart"/>
      <w:r w:rsidRPr="00F51D02">
        <w:rPr>
          <w:sz w:val="26"/>
          <w:szCs w:val="26"/>
        </w:rPr>
        <w:t>fizice</w:t>
      </w:r>
      <w:proofErr w:type="spellEnd"/>
      <w:r w:rsidRPr="00F51D02">
        <w:rPr>
          <w:sz w:val="26"/>
          <w:szCs w:val="26"/>
        </w:rPr>
        <w:t xml:space="preserve"> </w:t>
      </w:r>
      <w:proofErr w:type="spellStart"/>
      <w:r w:rsidRPr="00F51D02">
        <w:rPr>
          <w:sz w:val="26"/>
          <w:szCs w:val="26"/>
        </w:rPr>
        <w:t>si</w:t>
      </w:r>
      <w:proofErr w:type="spellEnd"/>
      <w:r w:rsidRPr="00F51D02">
        <w:rPr>
          <w:sz w:val="26"/>
          <w:szCs w:val="26"/>
        </w:rPr>
        <w:t xml:space="preserve"> </w:t>
      </w:r>
      <w:proofErr w:type="spellStart"/>
      <w:r w:rsidRPr="00F51D02">
        <w:rPr>
          <w:sz w:val="26"/>
          <w:szCs w:val="26"/>
        </w:rPr>
        <w:t>juridice</w:t>
      </w:r>
      <w:proofErr w:type="spellEnd"/>
      <w:r w:rsidRPr="00F51D02">
        <w:rPr>
          <w:sz w:val="26"/>
          <w:szCs w:val="26"/>
        </w:rPr>
        <w:t xml:space="preserve"> au </w:t>
      </w:r>
      <w:proofErr w:type="spellStart"/>
      <w:r w:rsidRPr="00F51D02">
        <w:rPr>
          <w:sz w:val="26"/>
          <w:szCs w:val="26"/>
        </w:rPr>
        <w:t>fost</w:t>
      </w:r>
      <w:proofErr w:type="spellEnd"/>
      <w:r w:rsidRPr="00F51D02">
        <w:rPr>
          <w:sz w:val="26"/>
          <w:szCs w:val="26"/>
        </w:rPr>
        <w:t xml:space="preserve"> </w:t>
      </w:r>
      <w:proofErr w:type="spellStart"/>
      <w:r w:rsidRPr="00F51D02">
        <w:rPr>
          <w:sz w:val="26"/>
          <w:szCs w:val="26"/>
        </w:rPr>
        <w:t>analizate</w:t>
      </w:r>
      <w:proofErr w:type="spellEnd"/>
      <w:r w:rsidRPr="00F51D02">
        <w:rPr>
          <w:sz w:val="26"/>
          <w:szCs w:val="26"/>
        </w:rPr>
        <w:t xml:space="preserve"> </w:t>
      </w:r>
      <w:proofErr w:type="spellStart"/>
      <w:r w:rsidRPr="00F51D02">
        <w:rPr>
          <w:sz w:val="26"/>
          <w:szCs w:val="26"/>
        </w:rPr>
        <w:t>documentatiile</w:t>
      </w:r>
      <w:proofErr w:type="spellEnd"/>
      <w:r w:rsidRPr="00F51D02">
        <w:rPr>
          <w:sz w:val="26"/>
          <w:szCs w:val="26"/>
        </w:rPr>
        <w:t xml:space="preserve"> </w:t>
      </w:r>
      <w:proofErr w:type="spellStart"/>
      <w:r w:rsidRPr="00F51D02">
        <w:rPr>
          <w:sz w:val="26"/>
          <w:szCs w:val="26"/>
        </w:rPr>
        <w:t>depuse</w:t>
      </w:r>
      <w:proofErr w:type="spellEnd"/>
      <w:r w:rsidRPr="00F51D02">
        <w:rPr>
          <w:sz w:val="26"/>
          <w:szCs w:val="26"/>
        </w:rPr>
        <w:t xml:space="preserve"> </w:t>
      </w:r>
      <w:proofErr w:type="spellStart"/>
      <w:r w:rsidRPr="00F51D02">
        <w:rPr>
          <w:sz w:val="26"/>
          <w:szCs w:val="26"/>
        </w:rPr>
        <w:t>si</w:t>
      </w:r>
      <w:proofErr w:type="spellEnd"/>
      <w:r w:rsidRPr="00F51D02">
        <w:rPr>
          <w:sz w:val="26"/>
          <w:szCs w:val="26"/>
        </w:rPr>
        <w:t xml:space="preserve"> au </w:t>
      </w:r>
      <w:proofErr w:type="spellStart"/>
      <w:r w:rsidRPr="00F51D02">
        <w:rPr>
          <w:sz w:val="26"/>
          <w:szCs w:val="26"/>
        </w:rPr>
        <w:t>fost</w:t>
      </w:r>
      <w:proofErr w:type="spellEnd"/>
      <w:r w:rsidRPr="00F51D02">
        <w:rPr>
          <w:sz w:val="26"/>
          <w:szCs w:val="26"/>
        </w:rPr>
        <w:t xml:space="preserve"> </w:t>
      </w:r>
      <w:proofErr w:type="spellStart"/>
      <w:r w:rsidRPr="00F51D02">
        <w:rPr>
          <w:sz w:val="26"/>
          <w:szCs w:val="26"/>
        </w:rPr>
        <w:t>emise</w:t>
      </w:r>
      <w:proofErr w:type="spellEnd"/>
      <w:r w:rsidRPr="00F51D02">
        <w:rPr>
          <w:sz w:val="26"/>
          <w:szCs w:val="26"/>
        </w:rPr>
        <w:t xml:space="preserve"> 6</w:t>
      </w:r>
      <w:r w:rsidR="00D77677" w:rsidRPr="00F51D02">
        <w:rPr>
          <w:sz w:val="26"/>
          <w:szCs w:val="26"/>
        </w:rPr>
        <w:t xml:space="preserve"> </w:t>
      </w:r>
      <w:r w:rsidRPr="00F51D02">
        <w:rPr>
          <w:sz w:val="26"/>
          <w:szCs w:val="26"/>
        </w:rPr>
        <w:t xml:space="preserve">certificate de urbanism </w:t>
      </w:r>
      <w:proofErr w:type="spellStart"/>
      <w:r w:rsidRPr="00F51D02">
        <w:rPr>
          <w:sz w:val="26"/>
          <w:szCs w:val="26"/>
        </w:rPr>
        <w:t>si</w:t>
      </w:r>
      <w:proofErr w:type="spellEnd"/>
      <w:r w:rsidRPr="00F51D02">
        <w:rPr>
          <w:sz w:val="26"/>
          <w:szCs w:val="26"/>
        </w:rPr>
        <w:t xml:space="preserve"> 2</w:t>
      </w:r>
      <w:r w:rsidR="00D77677" w:rsidRPr="00F51D02">
        <w:rPr>
          <w:sz w:val="26"/>
          <w:szCs w:val="26"/>
        </w:rPr>
        <w:t xml:space="preserve"> </w:t>
      </w:r>
      <w:proofErr w:type="spellStart"/>
      <w:r w:rsidRPr="00F51D02">
        <w:rPr>
          <w:sz w:val="26"/>
          <w:szCs w:val="26"/>
        </w:rPr>
        <w:t>autorizatii</w:t>
      </w:r>
      <w:proofErr w:type="spellEnd"/>
      <w:r w:rsidRPr="00F51D02">
        <w:rPr>
          <w:sz w:val="26"/>
          <w:szCs w:val="26"/>
        </w:rPr>
        <w:t xml:space="preserve"> de </w:t>
      </w:r>
      <w:proofErr w:type="spellStart"/>
      <w:r w:rsidRPr="00F51D02">
        <w:rPr>
          <w:sz w:val="26"/>
          <w:szCs w:val="26"/>
        </w:rPr>
        <w:t>construire</w:t>
      </w:r>
      <w:proofErr w:type="spellEnd"/>
      <w:r w:rsidRPr="00F51D02">
        <w:rPr>
          <w:sz w:val="26"/>
          <w:szCs w:val="26"/>
        </w:rPr>
        <w:t>.</w:t>
      </w:r>
    </w:p>
    <w:p w14:paraId="22AEBDD2" w14:textId="4F1931B9" w:rsidR="005055BE" w:rsidRPr="00F51D02" w:rsidRDefault="005055BE" w:rsidP="005055BE">
      <w:pPr>
        <w:pStyle w:val="Standard"/>
        <w:jc w:val="both"/>
        <w:rPr>
          <w:sz w:val="26"/>
          <w:szCs w:val="26"/>
        </w:rPr>
      </w:pPr>
      <w:r w:rsidRPr="00F51D02">
        <w:rPr>
          <w:sz w:val="26"/>
          <w:szCs w:val="26"/>
        </w:rPr>
        <w:t xml:space="preserve">             S-au </w:t>
      </w:r>
      <w:proofErr w:type="spellStart"/>
      <w:r w:rsidRPr="00F51D02">
        <w:rPr>
          <w:sz w:val="26"/>
          <w:szCs w:val="26"/>
        </w:rPr>
        <w:t>efectuat</w:t>
      </w:r>
      <w:proofErr w:type="spellEnd"/>
      <w:r w:rsidRPr="00F51D02">
        <w:rPr>
          <w:sz w:val="26"/>
          <w:szCs w:val="26"/>
        </w:rPr>
        <w:t xml:space="preserve"> </w:t>
      </w:r>
      <w:proofErr w:type="spellStart"/>
      <w:r w:rsidRPr="00F51D02">
        <w:rPr>
          <w:sz w:val="26"/>
          <w:szCs w:val="26"/>
        </w:rPr>
        <w:t>aproximativ</w:t>
      </w:r>
      <w:proofErr w:type="spellEnd"/>
      <w:r w:rsidRPr="00F51D02">
        <w:rPr>
          <w:sz w:val="26"/>
          <w:szCs w:val="26"/>
        </w:rPr>
        <w:t xml:space="preserve"> 17 </w:t>
      </w:r>
      <w:proofErr w:type="spellStart"/>
      <w:r w:rsidRPr="00F51D02">
        <w:rPr>
          <w:sz w:val="26"/>
          <w:szCs w:val="26"/>
        </w:rPr>
        <w:t>controale</w:t>
      </w:r>
      <w:proofErr w:type="spellEnd"/>
      <w:r w:rsidRPr="00F51D02">
        <w:rPr>
          <w:sz w:val="26"/>
          <w:szCs w:val="26"/>
        </w:rPr>
        <w:t xml:space="preserve"> in </w:t>
      </w:r>
      <w:proofErr w:type="spellStart"/>
      <w:r w:rsidRPr="00F51D02">
        <w:rPr>
          <w:sz w:val="26"/>
          <w:szCs w:val="26"/>
        </w:rPr>
        <w:t>teren</w:t>
      </w:r>
      <w:proofErr w:type="spellEnd"/>
      <w:r w:rsidRPr="00F51D02">
        <w:rPr>
          <w:sz w:val="26"/>
          <w:szCs w:val="26"/>
        </w:rPr>
        <w:t xml:space="preserve"> in </w:t>
      </w:r>
      <w:proofErr w:type="spellStart"/>
      <w:r w:rsidRPr="00F51D02">
        <w:rPr>
          <w:sz w:val="26"/>
          <w:szCs w:val="26"/>
        </w:rPr>
        <w:t>vederea</w:t>
      </w:r>
      <w:proofErr w:type="spellEnd"/>
      <w:r w:rsidRPr="00F51D02">
        <w:rPr>
          <w:sz w:val="26"/>
          <w:szCs w:val="26"/>
        </w:rPr>
        <w:t xml:space="preserve"> </w:t>
      </w:r>
      <w:proofErr w:type="spellStart"/>
      <w:r w:rsidRPr="00F51D02">
        <w:rPr>
          <w:sz w:val="26"/>
          <w:szCs w:val="26"/>
        </w:rPr>
        <w:t>verificarii</w:t>
      </w:r>
      <w:proofErr w:type="spellEnd"/>
      <w:r w:rsidRPr="00F51D02">
        <w:rPr>
          <w:sz w:val="26"/>
          <w:szCs w:val="26"/>
        </w:rPr>
        <w:t xml:space="preserve"> </w:t>
      </w:r>
      <w:proofErr w:type="spellStart"/>
      <w:r w:rsidRPr="00F51D02">
        <w:rPr>
          <w:sz w:val="26"/>
          <w:szCs w:val="26"/>
        </w:rPr>
        <w:t>declaratiilor</w:t>
      </w:r>
      <w:proofErr w:type="spellEnd"/>
      <w:r w:rsidRPr="00F51D02">
        <w:rPr>
          <w:sz w:val="26"/>
          <w:szCs w:val="26"/>
        </w:rPr>
        <w:t xml:space="preserve"> de </w:t>
      </w:r>
      <w:proofErr w:type="spellStart"/>
      <w:r w:rsidRPr="00F51D02">
        <w:rPr>
          <w:sz w:val="26"/>
          <w:szCs w:val="26"/>
        </w:rPr>
        <w:t>impunere</w:t>
      </w:r>
      <w:proofErr w:type="spellEnd"/>
      <w:r w:rsidRPr="00F51D02">
        <w:rPr>
          <w:sz w:val="26"/>
          <w:szCs w:val="26"/>
        </w:rPr>
        <w:t xml:space="preserve"> </w:t>
      </w:r>
      <w:proofErr w:type="spellStart"/>
      <w:r w:rsidRPr="00F51D02">
        <w:rPr>
          <w:sz w:val="26"/>
          <w:szCs w:val="26"/>
        </w:rPr>
        <w:t>privind</w:t>
      </w:r>
      <w:proofErr w:type="spellEnd"/>
      <w:r w:rsidRPr="00F51D02">
        <w:rPr>
          <w:sz w:val="26"/>
          <w:szCs w:val="26"/>
        </w:rPr>
        <w:t xml:space="preserve"> </w:t>
      </w:r>
      <w:proofErr w:type="spellStart"/>
      <w:r w:rsidRPr="00F51D02">
        <w:rPr>
          <w:sz w:val="26"/>
          <w:szCs w:val="26"/>
        </w:rPr>
        <w:t>constructiile</w:t>
      </w:r>
      <w:proofErr w:type="spellEnd"/>
      <w:r w:rsidRPr="00F51D02">
        <w:rPr>
          <w:sz w:val="26"/>
          <w:szCs w:val="26"/>
        </w:rPr>
        <w:t xml:space="preserve"> din </w:t>
      </w:r>
      <w:proofErr w:type="spellStart"/>
      <w:r w:rsidRPr="00F51D02">
        <w:rPr>
          <w:sz w:val="26"/>
          <w:szCs w:val="26"/>
        </w:rPr>
        <w:t>gospodariile</w:t>
      </w:r>
      <w:proofErr w:type="spellEnd"/>
      <w:r w:rsidRPr="00F51D02">
        <w:rPr>
          <w:sz w:val="26"/>
          <w:szCs w:val="26"/>
        </w:rPr>
        <w:t xml:space="preserve"> </w:t>
      </w:r>
      <w:proofErr w:type="spellStart"/>
      <w:r w:rsidRPr="00F51D02">
        <w:rPr>
          <w:sz w:val="26"/>
          <w:szCs w:val="26"/>
        </w:rPr>
        <w:t>populatiei</w:t>
      </w:r>
      <w:proofErr w:type="spellEnd"/>
      <w:r w:rsidRPr="00F51D02">
        <w:rPr>
          <w:sz w:val="26"/>
          <w:szCs w:val="26"/>
        </w:rPr>
        <w:t xml:space="preserve">, in </w:t>
      </w:r>
      <w:proofErr w:type="spellStart"/>
      <w:r w:rsidRPr="00F51D02">
        <w:rPr>
          <w:sz w:val="26"/>
          <w:szCs w:val="26"/>
        </w:rPr>
        <w:t>vederea</w:t>
      </w:r>
      <w:proofErr w:type="spellEnd"/>
      <w:r w:rsidRPr="00F51D02">
        <w:rPr>
          <w:sz w:val="26"/>
          <w:szCs w:val="26"/>
        </w:rPr>
        <w:t xml:space="preserve"> </w:t>
      </w:r>
      <w:proofErr w:type="spellStart"/>
      <w:r w:rsidRPr="00F51D02">
        <w:rPr>
          <w:sz w:val="26"/>
          <w:szCs w:val="26"/>
        </w:rPr>
        <w:t>intrarii</w:t>
      </w:r>
      <w:proofErr w:type="spellEnd"/>
      <w:r w:rsidRPr="00F51D02">
        <w:rPr>
          <w:sz w:val="26"/>
          <w:szCs w:val="26"/>
        </w:rPr>
        <w:t xml:space="preserve"> in </w:t>
      </w:r>
      <w:proofErr w:type="spellStart"/>
      <w:r w:rsidRPr="00F51D02">
        <w:rPr>
          <w:sz w:val="26"/>
          <w:szCs w:val="26"/>
        </w:rPr>
        <w:t>legali</w:t>
      </w:r>
      <w:r w:rsidR="00D77677" w:rsidRPr="00F51D02">
        <w:rPr>
          <w:sz w:val="26"/>
          <w:szCs w:val="26"/>
        </w:rPr>
        <w:t>t</w:t>
      </w:r>
      <w:r w:rsidRPr="00F51D02">
        <w:rPr>
          <w:sz w:val="26"/>
          <w:szCs w:val="26"/>
        </w:rPr>
        <w:t>ate</w:t>
      </w:r>
      <w:proofErr w:type="spellEnd"/>
      <w:r w:rsidRPr="00F51D02">
        <w:rPr>
          <w:sz w:val="26"/>
          <w:szCs w:val="26"/>
        </w:rPr>
        <w:t xml:space="preserve"> </w:t>
      </w:r>
      <w:proofErr w:type="spellStart"/>
      <w:r w:rsidRPr="00F51D02">
        <w:rPr>
          <w:sz w:val="26"/>
          <w:szCs w:val="26"/>
        </w:rPr>
        <w:t>si</w:t>
      </w:r>
      <w:proofErr w:type="spellEnd"/>
      <w:r w:rsidRPr="00F51D02">
        <w:rPr>
          <w:sz w:val="26"/>
          <w:szCs w:val="26"/>
        </w:rPr>
        <w:t xml:space="preserve"> a </w:t>
      </w:r>
      <w:proofErr w:type="spellStart"/>
      <w:r w:rsidRPr="00F51D02">
        <w:rPr>
          <w:sz w:val="26"/>
          <w:szCs w:val="26"/>
        </w:rPr>
        <w:t>impozitarii</w:t>
      </w:r>
      <w:proofErr w:type="spellEnd"/>
      <w:r w:rsidRPr="00F51D02">
        <w:rPr>
          <w:sz w:val="26"/>
          <w:szCs w:val="26"/>
        </w:rPr>
        <w:t xml:space="preserve"> </w:t>
      </w:r>
      <w:proofErr w:type="spellStart"/>
      <w:proofErr w:type="gramStart"/>
      <w:r w:rsidRPr="00F51D02">
        <w:rPr>
          <w:sz w:val="26"/>
          <w:szCs w:val="26"/>
        </w:rPr>
        <w:t>acestora</w:t>
      </w:r>
      <w:proofErr w:type="spellEnd"/>
      <w:r w:rsidRPr="00F51D02">
        <w:rPr>
          <w:sz w:val="26"/>
          <w:szCs w:val="26"/>
        </w:rPr>
        <w:t xml:space="preserve"> .</w:t>
      </w:r>
      <w:proofErr w:type="gramEnd"/>
    </w:p>
    <w:p w14:paraId="24B4F656" w14:textId="77777777" w:rsidR="005055BE" w:rsidRPr="00F51D02" w:rsidRDefault="005055BE" w:rsidP="005055BE">
      <w:pPr>
        <w:pStyle w:val="Standard"/>
        <w:jc w:val="both"/>
        <w:rPr>
          <w:sz w:val="26"/>
          <w:szCs w:val="26"/>
        </w:rPr>
      </w:pPr>
      <w:r w:rsidRPr="00F51D02">
        <w:rPr>
          <w:sz w:val="26"/>
          <w:szCs w:val="26"/>
          <w:lang w:val="it-IT"/>
        </w:rPr>
        <w:t xml:space="preserve">             Lunar si trimestrial au fost raportate situatia autorizatilor de construire.</w:t>
      </w:r>
    </w:p>
    <w:p w14:paraId="4D5AFAF0" w14:textId="77777777" w:rsidR="005055BE" w:rsidRPr="00F51D02" w:rsidRDefault="005055BE" w:rsidP="005055BE">
      <w:pPr>
        <w:rPr>
          <w:sz w:val="26"/>
          <w:szCs w:val="26"/>
        </w:rPr>
      </w:pPr>
    </w:p>
    <w:p w14:paraId="50C74BB7" w14:textId="149561D9" w:rsidR="0063211F" w:rsidRPr="00F51D02" w:rsidRDefault="0063211F" w:rsidP="00BD1DAC">
      <w:pPr>
        <w:pStyle w:val="Standard"/>
        <w:rPr>
          <w:sz w:val="26"/>
          <w:szCs w:val="26"/>
        </w:rPr>
      </w:pPr>
      <w:r w:rsidRPr="00F51D02">
        <w:rPr>
          <w:b/>
          <w:bCs/>
          <w:sz w:val="26"/>
          <w:szCs w:val="26"/>
          <w:u w:val="single"/>
          <w:lang w:val="it-IT"/>
        </w:rPr>
        <w:t xml:space="preserve">  ACTIVITATEA DE ACHIZITII PUBLICE</w:t>
      </w:r>
      <w:r w:rsidRPr="00F51D02">
        <w:rPr>
          <w:sz w:val="26"/>
          <w:szCs w:val="26"/>
          <w:lang w:val="it-IT"/>
        </w:rPr>
        <w:t xml:space="preserve"> a constat in :</w:t>
      </w:r>
    </w:p>
    <w:p w14:paraId="08B07F54" w14:textId="792D00B3" w:rsidR="0063211F" w:rsidRPr="00F51D02" w:rsidRDefault="0063211F" w:rsidP="00BD1DAC">
      <w:pPr>
        <w:pStyle w:val="Standard"/>
        <w:rPr>
          <w:sz w:val="26"/>
          <w:szCs w:val="26"/>
        </w:rPr>
      </w:pPr>
      <w:r w:rsidRPr="00F51D02">
        <w:rPr>
          <w:sz w:val="26"/>
          <w:szCs w:val="26"/>
        </w:rPr>
        <w:t xml:space="preserve">- </w:t>
      </w:r>
      <w:proofErr w:type="spellStart"/>
      <w:r w:rsidRPr="00F51D02">
        <w:rPr>
          <w:sz w:val="26"/>
          <w:szCs w:val="26"/>
        </w:rPr>
        <w:t>intocmirea</w:t>
      </w:r>
      <w:proofErr w:type="spellEnd"/>
      <w:r w:rsidR="00D77677" w:rsidRPr="00F51D02">
        <w:rPr>
          <w:sz w:val="26"/>
          <w:szCs w:val="26"/>
        </w:rPr>
        <w:t xml:space="preserve"> </w:t>
      </w:r>
      <w:proofErr w:type="spellStart"/>
      <w:r w:rsidRPr="00F51D02">
        <w:rPr>
          <w:sz w:val="26"/>
          <w:szCs w:val="26"/>
        </w:rPr>
        <w:t>programului</w:t>
      </w:r>
      <w:proofErr w:type="spellEnd"/>
      <w:r w:rsidR="00D77677" w:rsidRPr="00F51D02">
        <w:rPr>
          <w:sz w:val="26"/>
          <w:szCs w:val="26"/>
        </w:rPr>
        <w:t xml:space="preserve"> </w:t>
      </w:r>
      <w:proofErr w:type="spellStart"/>
      <w:r w:rsidRPr="00F51D02">
        <w:rPr>
          <w:sz w:val="26"/>
          <w:szCs w:val="26"/>
        </w:rPr>
        <w:t>anual</w:t>
      </w:r>
      <w:proofErr w:type="spellEnd"/>
      <w:r w:rsidRPr="00F51D02">
        <w:rPr>
          <w:sz w:val="26"/>
          <w:szCs w:val="26"/>
        </w:rPr>
        <w:t xml:space="preserve"> de </w:t>
      </w:r>
      <w:proofErr w:type="spellStart"/>
      <w:r w:rsidRPr="00F51D02">
        <w:rPr>
          <w:sz w:val="26"/>
          <w:szCs w:val="26"/>
        </w:rPr>
        <w:t>achizitii</w:t>
      </w:r>
      <w:proofErr w:type="spellEnd"/>
      <w:r w:rsidR="00D77677" w:rsidRPr="00F51D02">
        <w:rPr>
          <w:sz w:val="26"/>
          <w:szCs w:val="26"/>
        </w:rPr>
        <w:t xml:space="preserve"> </w:t>
      </w:r>
      <w:proofErr w:type="spellStart"/>
      <w:r w:rsidRPr="00F51D02">
        <w:rPr>
          <w:sz w:val="26"/>
          <w:szCs w:val="26"/>
        </w:rPr>
        <w:t>publice</w:t>
      </w:r>
      <w:proofErr w:type="spellEnd"/>
      <w:r w:rsidRPr="00F51D02">
        <w:rPr>
          <w:sz w:val="26"/>
          <w:szCs w:val="26"/>
        </w:rPr>
        <w:t>;</w:t>
      </w:r>
    </w:p>
    <w:p w14:paraId="761176CE" w14:textId="6555534C" w:rsidR="0063211F" w:rsidRPr="00F51D02" w:rsidRDefault="0063211F" w:rsidP="00BD1DAC">
      <w:pPr>
        <w:pStyle w:val="Standard"/>
        <w:rPr>
          <w:sz w:val="26"/>
          <w:szCs w:val="26"/>
        </w:rPr>
      </w:pPr>
      <w:r w:rsidRPr="00F51D02">
        <w:rPr>
          <w:sz w:val="26"/>
          <w:szCs w:val="26"/>
        </w:rPr>
        <w:lastRenderedPageBreak/>
        <w:t>-</w:t>
      </w:r>
      <w:r w:rsidR="00BD1DAC" w:rsidRPr="00F51D02">
        <w:rPr>
          <w:sz w:val="26"/>
          <w:szCs w:val="26"/>
        </w:rPr>
        <w:t xml:space="preserve"> </w:t>
      </w:r>
      <w:proofErr w:type="spellStart"/>
      <w:r w:rsidRPr="00F51D02">
        <w:rPr>
          <w:sz w:val="26"/>
          <w:szCs w:val="26"/>
        </w:rPr>
        <w:t>intocmirea</w:t>
      </w:r>
      <w:proofErr w:type="spellEnd"/>
      <w:r w:rsidR="00BD1DAC" w:rsidRPr="00F51D02">
        <w:rPr>
          <w:sz w:val="26"/>
          <w:szCs w:val="26"/>
        </w:rPr>
        <w:t xml:space="preserve"> </w:t>
      </w:r>
      <w:proofErr w:type="spellStart"/>
      <w:r w:rsidRPr="00F51D02">
        <w:rPr>
          <w:sz w:val="26"/>
          <w:szCs w:val="26"/>
        </w:rPr>
        <w:t>documentatiei</w:t>
      </w:r>
      <w:proofErr w:type="spellEnd"/>
      <w:r w:rsidR="00BD1DAC" w:rsidRPr="00F51D02">
        <w:rPr>
          <w:sz w:val="26"/>
          <w:szCs w:val="26"/>
        </w:rPr>
        <w:t xml:space="preserve"> </w:t>
      </w:r>
      <w:proofErr w:type="spellStart"/>
      <w:r w:rsidRPr="00F51D02">
        <w:rPr>
          <w:sz w:val="26"/>
          <w:szCs w:val="26"/>
        </w:rPr>
        <w:t>pentru</w:t>
      </w:r>
      <w:proofErr w:type="spellEnd"/>
      <w:r w:rsidR="00BD1DAC" w:rsidRPr="00F51D02">
        <w:rPr>
          <w:sz w:val="26"/>
          <w:szCs w:val="26"/>
        </w:rPr>
        <w:t xml:space="preserve"> </w:t>
      </w:r>
      <w:proofErr w:type="spellStart"/>
      <w:r w:rsidRPr="00F51D02">
        <w:rPr>
          <w:sz w:val="26"/>
          <w:szCs w:val="26"/>
        </w:rPr>
        <w:t>elaborarea</w:t>
      </w:r>
      <w:proofErr w:type="spellEnd"/>
      <w:r w:rsidR="00BD1DAC" w:rsidRPr="00F51D02">
        <w:rPr>
          <w:sz w:val="26"/>
          <w:szCs w:val="26"/>
        </w:rPr>
        <w:t xml:space="preserve"> </w:t>
      </w:r>
      <w:proofErr w:type="spellStart"/>
      <w:r w:rsidRPr="00F51D02">
        <w:rPr>
          <w:sz w:val="26"/>
          <w:szCs w:val="26"/>
        </w:rPr>
        <w:t>si</w:t>
      </w:r>
      <w:proofErr w:type="spellEnd"/>
      <w:r w:rsidR="00BD1DAC" w:rsidRPr="00F51D02">
        <w:rPr>
          <w:sz w:val="26"/>
          <w:szCs w:val="26"/>
        </w:rPr>
        <w:t xml:space="preserve"> </w:t>
      </w:r>
      <w:proofErr w:type="spellStart"/>
      <w:r w:rsidRPr="00F51D02">
        <w:rPr>
          <w:sz w:val="26"/>
          <w:szCs w:val="26"/>
        </w:rPr>
        <w:t>prezentarea</w:t>
      </w:r>
      <w:proofErr w:type="spellEnd"/>
      <w:r w:rsidR="00BD1DAC" w:rsidRPr="00F51D02">
        <w:rPr>
          <w:sz w:val="26"/>
          <w:szCs w:val="26"/>
        </w:rPr>
        <w:t xml:space="preserve"> </w:t>
      </w:r>
      <w:proofErr w:type="spellStart"/>
      <w:r w:rsidRPr="00F51D02">
        <w:rPr>
          <w:sz w:val="26"/>
          <w:szCs w:val="26"/>
        </w:rPr>
        <w:t>ofertelor</w:t>
      </w:r>
      <w:proofErr w:type="spellEnd"/>
      <w:r w:rsidRPr="00F51D02">
        <w:rPr>
          <w:sz w:val="26"/>
          <w:szCs w:val="26"/>
        </w:rPr>
        <w:t xml:space="preserve"> in </w:t>
      </w:r>
      <w:proofErr w:type="spellStart"/>
      <w:r w:rsidRPr="00F51D02">
        <w:rPr>
          <w:sz w:val="26"/>
          <w:szCs w:val="26"/>
        </w:rPr>
        <w:t>scopul</w:t>
      </w:r>
      <w:proofErr w:type="spellEnd"/>
      <w:r w:rsidR="00BD1DAC" w:rsidRPr="00F51D02">
        <w:rPr>
          <w:sz w:val="26"/>
          <w:szCs w:val="26"/>
        </w:rPr>
        <w:t xml:space="preserve"> </w:t>
      </w:r>
      <w:proofErr w:type="spellStart"/>
      <w:r w:rsidRPr="00F51D02">
        <w:rPr>
          <w:sz w:val="26"/>
          <w:szCs w:val="26"/>
        </w:rPr>
        <w:t>atribuirii</w:t>
      </w:r>
      <w:proofErr w:type="spellEnd"/>
      <w:r w:rsidR="00BD1DAC" w:rsidRPr="00F51D02">
        <w:rPr>
          <w:sz w:val="26"/>
          <w:szCs w:val="26"/>
        </w:rPr>
        <w:t xml:space="preserve"> </w:t>
      </w:r>
      <w:proofErr w:type="spellStart"/>
      <w:r w:rsidRPr="00F51D02">
        <w:rPr>
          <w:sz w:val="26"/>
          <w:szCs w:val="26"/>
        </w:rPr>
        <w:t>contractelor</w:t>
      </w:r>
      <w:proofErr w:type="spellEnd"/>
      <w:r w:rsidRPr="00F51D02">
        <w:rPr>
          <w:sz w:val="26"/>
          <w:szCs w:val="26"/>
        </w:rPr>
        <w:t xml:space="preserve"> de </w:t>
      </w:r>
      <w:proofErr w:type="spellStart"/>
      <w:r w:rsidRPr="00F51D02">
        <w:rPr>
          <w:sz w:val="26"/>
          <w:szCs w:val="26"/>
        </w:rPr>
        <w:t>achizitie</w:t>
      </w:r>
      <w:proofErr w:type="spellEnd"/>
      <w:r w:rsidRPr="00F51D02">
        <w:rPr>
          <w:sz w:val="26"/>
          <w:szCs w:val="26"/>
        </w:rPr>
        <w:t xml:space="preserve"> publica care sunt </w:t>
      </w:r>
      <w:proofErr w:type="spellStart"/>
      <w:r w:rsidRPr="00F51D02">
        <w:rPr>
          <w:sz w:val="26"/>
          <w:szCs w:val="26"/>
        </w:rPr>
        <w:t>cuprinse</w:t>
      </w:r>
      <w:proofErr w:type="spellEnd"/>
      <w:r w:rsidRPr="00F51D02">
        <w:rPr>
          <w:sz w:val="26"/>
          <w:szCs w:val="26"/>
        </w:rPr>
        <w:t xml:space="preserve"> in </w:t>
      </w:r>
      <w:proofErr w:type="spellStart"/>
      <w:r w:rsidRPr="00F51D02">
        <w:rPr>
          <w:sz w:val="26"/>
          <w:szCs w:val="26"/>
        </w:rPr>
        <w:t>programul</w:t>
      </w:r>
      <w:proofErr w:type="spellEnd"/>
      <w:r w:rsidR="00BD1DAC" w:rsidRPr="00F51D02">
        <w:rPr>
          <w:sz w:val="26"/>
          <w:szCs w:val="26"/>
        </w:rPr>
        <w:t xml:space="preserve"> </w:t>
      </w:r>
      <w:proofErr w:type="spellStart"/>
      <w:r w:rsidRPr="00F51D02">
        <w:rPr>
          <w:sz w:val="26"/>
          <w:szCs w:val="26"/>
        </w:rPr>
        <w:t>anual</w:t>
      </w:r>
      <w:proofErr w:type="spellEnd"/>
      <w:r w:rsidRPr="00F51D02">
        <w:rPr>
          <w:sz w:val="26"/>
          <w:szCs w:val="26"/>
        </w:rPr>
        <w:t xml:space="preserve"> de </w:t>
      </w:r>
      <w:proofErr w:type="spellStart"/>
      <w:r w:rsidRPr="00F51D02">
        <w:rPr>
          <w:sz w:val="26"/>
          <w:szCs w:val="26"/>
        </w:rPr>
        <w:t>achizitii</w:t>
      </w:r>
      <w:proofErr w:type="spellEnd"/>
      <w:r w:rsidR="00BD1DAC" w:rsidRPr="00F51D02">
        <w:rPr>
          <w:sz w:val="26"/>
          <w:szCs w:val="26"/>
        </w:rPr>
        <w:t xml:space="preserve"> </w:t>
      </w:r>
      <w:proofErr w:type="spellStart"/>
      <w:r w:rsidRPr="00F51D02">
        <w:rPr>
          <w:sz w:val="26"/>
          <w:szCs w:val="26"/>
        </w:rPr>
        <w:t>publice</w:t>
      </w:r>
      <w:proofErr w:type="spellEnd"/>
      <w:r w:rsidRPr="00F51D02">
        <w:rPr>
          <w:sz w:val="26"/>
          <w:szCs w:val="26"/>
        </w:rPr>
        <w:t>;</w:t>
      </w:r>
    </w:p>
    <w:p w14:paraId="1707AD02" w14:textId="637CDD9D" w:rsidR="0063211F" w:rsidRPr="00F51D02" w:rsidRDefault="0063211F" w:rsidP="00BD1DAC">
      <w:pPr>
        <w:pStyle w:val="Standard"/>
        <w:rPr>
          <w:sz w:val="26"/>
          <w:szCs w:val="26"/>
        </w:rPr>
      </w:pPr>
      <w:r w:rsidRPr="00F51D02">
        <w:rPr>
          <w:sz w:val="26"/>
          <w:szCs w:val="26"/>
        </w:rPr>
        <w:t xml:space="preserve">- </w:t>
      </w:r>
      <w:proofErr w:type="spellStart"/>
      <w:r w:rsidRPr="00F51D02">
        <w:rPr>
          <w:sz w:val="26"/>
          <w:szCs w:val="26"/>
        </w:rPr>
        <w:t>Intocmirea</w:t>
      </w:r>
      <w:proofErr w:type="spellEnd"/>
      <w:r w:rsidR="00BD1DAC" w:rsidRPr="00F51D02">
        <w:rPr>
          <w:sz w:val="26"/>
          <w:szCs w:val="26"/>
        </w:rPr>
        <w:t xml:space="preserve"> </w:t>
      </w:r>
      <w:proofErr w:type="spellStart"/>
      <w:r w:rsidRPr="00F51D02">
        <w:rPr>
          <w:sz w:val="26"/>
          <w:szCs w:val="26"/>
        </w:rPr>
        <w:t>contractelor</w:t>
      </w:r>
      <w:proofErr w:type="spellEnd"/>
      <w:r w:rsidRPr="00F51D02">
        <w:rPr>
          <w:sz w:val="26"/>
          <w:szCs w:val="26"/>
        </w:rPr>
        <w:t xml:space="preserve"> de </w:t>
      </w:r>
      <w:proofErr w:type="spellStart"/>
      <w:r w:rsidRPr="00F51D02">
        <w:rPr>
          <w:sz w:val="26"/>
          <w:szCs w:val="26"/>
        </w:rPr>
        <w:t>achizitii</w:t>
      </w:r>
      <w:proofErr w:type="spellEnd"/>
      <w:r w:rsidR="00BD1DAC" w:rsidRPr="00F51D02">
        <w:rPr>
          <w:sz w:val="26"/>
          <w:szCs w:val="26"/>
        </w:rPr>
        <w:t xml:space="preserve"> </w:t>
      </w:r>
      <w:proofErr w:type="spellStart"/>
      <w:r w:rsidRPr="00F51D02">
        <w:rPr>
          <w:sz w:val="26"/>
          <w:szCs w:val="26"/>
        </w:rPr>
        <w:t>publice</w:t>
      </w:r>
      <w:proofErr w:type="spellEnd"/>
      <w:r w:rsidRPr="00F51D02">
        <w:rPr>
          <w:sz w:val="26"/>
          <w:szCs w:val="26"/>
        </w:rPr>
        <w:t xml:space="preserve">, cu </w:t>
      </w:r>
      <w:proofErr w:type="spellStart"/>
      <w:r w:rsidRPr="00F51D02">
        <w:rPr>
          <w:sz w:val="26"/>
          <w:szCs w:val="26"/>
        </w:rPr>
        <w:t>ofertantii</w:t>
      </w:r>
      <w:proofErr w:type="spellEnd"/>
      <w:r w:rsidRPr="00F51D02">
        <w:rPr>
          <w:sz w:val="26"/>
          <w:szCs w:val="26"/>
        </w:rPr>
        <w:t xml:space="preserve"> a </w:t>
      </w:r>
      <w:proofErr w:type="spellStart"/>
      <w:r w:rsidRPr="00F51D02">
        <w:rPr>
          <w:sz w:val="26"/>
          <w:szCs w:val="26"/>
        </w:rPr>
        <w:t>caror</w:t>
      </w:r>
      <w:proofErr w:type="spellEnd"/>
      <w:r w:rsidR="00BD1DAC" w:rsidRPr="00F51D02">
        <w:rPr>
          <w:sz w:val="26"/>
          <w:szCs w:val="26"/>
        </w:rPr>
        <w:t xml:space="preserve"> </w:t>
      </w:r>
      <w:proofErr w:type="spellStart"/>
      <w:r w:rsidRPr="00F51D02">
        <w:rPr>
          <w:sz w:val="26"/>
          <w:szCs w:val="26"/>
        </w:rPr>
        <w:t>oferte</w:t>
      </w:r>
      <w:proofErr w:type="spellEnd"/>
      <w:r w:rsidRPr="00F51D02">
        <w:rPr>
          <w:sz w:val="26"/>
          <w:szCs w:val="26"/>
        </w:rPr>
        <w:t xml:space="preserve"> au </w:t>
      </w:r>
      <w:proofErr w:type="spellStart"/>
      <w:r w:rsidRPr="00F51D02">
        <w:rPr>
          <w:sz w:val="26"/>
          <w:szCs w:val="26"/>
        </w:rPr>
        <w:t>fost</w:t>
      </w:r>
      <w:proofErr w:type="spellEnd"/>
      <w:r w:rsidR="00BD1DAC" w:rsidRPr="00F51D02">
        <w:rPr>
          <w:sz w:val="26"/>
          <w:szCs w:val="26"/>
        </w:rPr>
        <w:t xml:space="preserve"> </w:t>
      </w:r>
      <w:proofErr w:type="spellStart"/>
      <w:r w:rsidRPr="00F51D02">
        <w:rPr>
          <w:sz w:val="26"/>
          <w:szCs w:val="26"/>
        </w:rPr>
        <w:t>stabilite</w:t>
      </w:r>
      <w:proofErr w:type="spellEnd"/>
      <w:r w:rsidR="00BD1DAC" w:rsidRPr="00F51D02">
        <w:rPr>
          <w:sz w:val="26"/>
          <w:szCs w:val="26"/>
        </w:rPr>
        <w:t xml:space="preserve"> </w:t>
      </w:r>
      <w:proofErr w:type="spellStart"/>
      <w:r w:rsidRPr="00F51D02">
        <w:rPr>
          <w:sz w:val="26"/>
          <w:szCs w:val="26"/>
        </w:rPr>
        <w:t>castigatoare</w:t>
      </w:r>
      <w:proofErr w:type="spellEnd"/>
      <w:r w:rsidRPr="00F51D02">
        <w:rPr>
          <w:sz w:val="26"/>
          <w:szCs w:val="26"/>
        </w:rPr>
        <w:t xml:space="preserve"> de </w:t>
      </w:r>
      <w:proofErr w:type="spellStart"/>
      <w:r w:rsidRPr="00F51D02">
        <w:rPr>
          <w:sz w:val="26"/>
          <w:szCs w:val="26"/>
        </w:rPr>
        <w:t>catre</w:t>
      </w:r>
      <w:proofErr w:type="spellEnd"/>
      <w:r w:rsidR="00BD1DAC" w:rsidRPr="00F51D02">
        <w:rPr>
          <w:sz w:val="26"/>
          <w:szCs w:val="26"/>
        </w:rPr>
        <w:t xml:space="preserve"> </w:t>
      </w:r>
      <w:proofErr w:type="spellStart"/>
      <w:r w:rsidRPr="00F51D02">
        <w:rPr>
          <w:sz w:val="26"/>
          <w:szCs w:val="26"/>
        </w:rPr>
        <w:t>comisia</w:t>
      </w:r>
      <w:proofErr w:type="spellEnd"/>
      <w:r w:rsidRPr="00F51D02">
        <w:rPr>
          <w:sz w:val="26"/>
          <w:szCs w:val="26"/>
        </w:rPr>
        <w:t xml:space="preserve"> de </w:t>
      </w:r>
      <w:proofErr w:type="spellStart"/>
      <w:r w:rsidRPr="00F51D02">
        <w:rPr>
          <w:sz w:val="26"/>
          <w:szCs w:val="26"/>
        </w:rPr>
        <w:t>evaluare</w:t>
      </w:r>
      <w:proofErr w:type="spellEnd"/>
      <w:r w:rsidRPr="00F51D02">
        <w:rPr>
          <w:sz w:val="26"/>
          <w:szCs w:val="26"/>
        </w:rPr>
        <w:t>,</w:t>
      </w:r>
      <w:r w:rsidR="00BD1DAC" w:rsidRPr="00F51D02">
        <w:rPr>
          <w:sz w:val="26"/>
          <w:szCs w:val="26"/>
        </w:rPr>
        <w:t xml:space="preserve"> </w:t>
      </w:r>
      <w:proofErr w:type="spellStart"/>
      <w:r w:rsidRPr="00F51D02">
        <w:rPr>
          <w:sz w:val="26"/>
          <w:szCs w:val="26"/>
        </w:rPr>
        <w:t>semnarea</w:t>
      </w:r>
      <w:proofErr w:type="spellEnd"/>
      <w:r w:rsidR="00BD1DAC" w:rsidRPr="00F51D02">
        <w:rPr>
          <w:sz w:val="26"/>
          <w:szCs w:val="26"/>
        </w:rPr>
        <w:t xml:space="preserve"> </w:t>
      </w:r>
      <w:proofErr w:type="spellStart"/>
      <w:r w:rsidRPr="00F51D02">
        <w:rPr>
          <w:sz w:val="26"/>
          <w:szCs w:val="26"/>
        </w:rPr>
        <w:t>acestora</w:t>
      </w:r>
      <w:proofErr w:type="spellEnd"/>
      <w:r w:rsidRPr="00F51D02">
        <w:rPr>
          <w:sz w:val="26"/>
          <w:szCs w:val="26"/>
        </w:rPr>
        <w:t xml:space="preserve"> de </w:t>
      </w:r>
      <w:proofErr w:type="spellStart"/>
      <w:r w:rsidRPr="00F51D02">
        <w:rPr>
          <w:sz w:val="26"/>
          <w:szCs w:val="26"/>
        </w:rPr>
        <w:t>catre</w:t>
      </w:r>
      <w:proofErr w:type="spellEnd"/>
      <w:r w:rsidR="00BD1DAC" w:rsidRPr="00F51D02">
        <w:rPr>
          <w:sz w:val="26"/>
          <w:szCs w:val="26"/>
        </w:rPr>
        <w:t xml:space="preserve"> </w:t>
      </w:r>
      <w:proofErr w:type="spellStart"/>
      <w:r w:rsidRPr="00F51D02">
        <w:rPr>
          <w:sz w:val="26"/>
          <w:szCs w:val="26"/>
        </w:rPr>
        <w:t>partile</w:t>
      </w:r>
      <w:proofErr w:type="spellEnd"/>
      <w:r w:rsidR="00BD1DAC" w:rsidRPr="00F51D02">
        <w:rPr>
          <w:sz w:val="26"/>
          <w:szCs w:val="26"/>
        </w:rPr>
        <w:t xml:space="preserve"> </w:t>
      </w:r>
      <w:proofErr w:type="spellStart"/>
      <w:r w:rsidRPr="00F51D02">
        <w:rPr>
          <w:sz w:val="26"/>
          <w:szCs w:val="26"/>
        </w:rPr>
        <w:t>contractante</w:t>
      </w:r>
      <w:proofErr w:type="spellEnd"/>
      <w:r w:rsidRPr="00F51D02">
        <w:rPr>
          <w:sz w:val="26"/>
          <w:szCs w:val="26"/>
        </w:rPr>
        <w:t xml:space="preserve">, </w:t>
      </w:r>
      <w:proofErr w:type="spellStart"/>
      <w:r w:rsidRPr="00F51D02">
        <w:rPr>
          <w:sz w:val="26"/>
          <w:szCs w:val="26"/>
        </w:rPr>
        <w:t>inregistrarea</w:t>
      </w:r>
      <w:proofErr w:type="spellEnd"/>
      <w:r w:rsidR="00BD1DAC" w:rsidRPr="00F51D02">
        <w:rPr>
          <w:sz w:val="26"/>
          <w:szCs w:val="26"/>
        </w:rPr>
        <w:t xml:space="preserve"> </w:t>
      </w:r>
      <w:proofErr w:type="spellStart"/>
      <w:r w:rsidRPr="00F51D02">
        <w:rPr>
          <w:sz w:val="26"/>
          <w:szCs w:val="26"/>
        </w:rPr>
        <w:t>si</w:t>
      </w:r>
      <w:proofErr w:type="spellEnd"/>
      <w:r w:rsidR="00BD1DAC" w:rsidRPr="00F51D02">
        <w:rPr>
          <w:sz w:val="26"/>
          <w:szCs w:val="26"/>
        </w:rPr>
        <w:t xml:space="preserve"> </w:t>
      </w:r>
      <w:proofErr w:type="spellStart"/>
      <w:r w:rsidRPr="00F51D02">
        <w:rPr>
          <w:sz w:val="26"/>
          <w:szCs w:val="26"/>
        </w:rPr>
        <w:t>distribuirea</w:t>
      </w:r>
      <w:proofErr w:type="spellEnd"/>
      <w:r w:rsidR="00BD1DAC" w:rsidRPr="00F51D02">
        <w:rPr>
          <w:sz w:val="26"/>
          <w:szCs w:val="26"/>
        </w:rPr>
        <w:t xml:space="preserve"> </w:t>
      </w:r>
      <w:proofErr w:type="spellStart"/>
      <w:r w:rsidRPr="00F51D02">
        <w:rPr>
          <w:sz w:val="26"/>
          <w:szCs w:val="26"/>
        </w:rPr>
        <w:t>acestora</w:t>
      </w:r>
      <w:proofErr w:type="spellEnd"/>
      <w:r w:rsidRPr="00F51D02">
        <w:rPr>
          <w:sz w:val="26"/>
          <w:szCs w:val="26"/>
        </w:rPr>
        <w:t xml:space="preserve">, </w:t>
      </w:r>
      <w:proofErr w:type="spellStart"/>
      <w:r w:rsidRPr="00F51D02">
        <w:rPr>
          <w:sz w:val="26"/>
          <w:szCs w:val="26"/>
        </w:rPr>
        <w:t>atat</w:t>
      </w:r>
      <w:proofErr w:type="spellEnd"/>
      <w:r w:rsidRPr="00F51D02">
        <w:rPr>
          <w:sz w:val="26"/>
          <w:szCs w:val="26"/>
        </w:rPr>
        <w:t xml:space="preserve"> a </w:t>
      </w:r>
      <w:proofErr w:type="spellStart"/>
      <w:r w:rsidRPr="00F51D02">
        <w:rPr>
          <w:sz w:val="26"/>
          <w:szCs w:val="26"/>
        </w:rPr>
        <w:t>celor</w:t>
      </w:r>
      <w:proofErr w:type="spellEnd"/>
      <w:r w:rsidR="00BD1DAC" w:rsidRPr="00F51D02">
        <w:rPr>
          <w:sz w:val="26"/>
          <w:szCs w:val="26"/>
        </w:rPr>
        <w:t xml:space="preserve"> </w:t>
      </w:r>
      <w:proofErr w:type="spellStart"/>
      <w:r w:rsidRPr="00F51D02">
        <w:rPr>
          <w:sz w:val="26"/>
          <w:szCs w:val="26"/>
        </w:rPr>
        <w:t>implicati</w:t>
      </w:r>
      <w:proofErr w:type="spellEnd"/>
      <w:r w:rsidRPr="00F51D02">
        <w:rPr>
          <w:sz w:val="26"/>
          <w:szCs w:val="26"/>
        </w:rPr>
        <w:t xml:space="preserve"> in </w:t>
      </w:r>
      <w:proofErr w:type="spellStart"/>
      <w:r w:rsidRPr="00F51D02">
        <w:rPr>
          <w:sz w:val="26"/>
          <w:szCs w:val="26"/>
        </w:rPr>
        <w:t>derularea</w:t>
      </w:r>
      <w:proofErr w:type="spellEnd"/>
      <w:r w:rsidR="00BD1DAC" w:rsidRPr="00F51D02">
        <w:rPr>
          <w:sz w:val="26"/>
          <w:szCs w:val="26"/>
        </w:rPr>
        <w:t xml:space="preserve"> </w:t>
      </w:r>
      <w:proofErr w:type="spellStart"/>
      <w:r w:rsidRPr="00F51D02">
        <w:rPr>
          <w:sz w:val="26"/>
          <w:szCs w:val="26"/>
        </w:rPr>
        <w:t>si</w:t>
      </w:r>
      <w:proofErr w:type="spellEnd"/>
      <w:r w:rsidR="00BD1DAC" w:rsidRPr="00F51D02">
        <w:rPr>
          <w:sz w:val="26"/>
          <w:szCs w:val="26"/>
        </w:rPr>
        <w:t xml:space="preserve"> </w:t>
      </w:r>
      <w:proofErr w:type="spellStart"/>
      <w:r w:rsidRPr="00F51D02">
        <w:rPr>
          <w:sz w:val="26"/>
          <w:szCs w:val="26"/>
        </w:rPr>
        <w:t>urmarirea</w:t>
      </w:r>
      <w:proofErr w:type="spellEnd"/>
      <w:r w:rsidRPr="00F51D02">
        <w:rPr>
          <w:sz w:val="26"/>
          <w:szCs w:val="26"/>
        </w:rPr>
        <w:t xml:space="preserve"> lor cat </w:t>
      </w:r>
      <w:proofErr w:type="spellStart"/>
      <w:r w:rsidRPr="00F51D02">
        <w:rPr>
          <w:sz w:val="26"/>
          <w:szCs w:val="26"/>
        </w:rPr>
        <w:t>si</w:t>
      </w:r>
      <w:proofErr w:type="spellEnd"/>
      <w:r w:rsidRPr="00F51D02">
        <w:rPr>
          <w:sz w:val="26"/>
          <w:szCs w:val="26"/>
        </w:rPr>
        <w:t xml:space="preserve"> a </w:t>
      </w:r>
      <w:proofErr w:type="spellStart"/>
      <w:r w:rsidRPr="00F51D02">
        <w:rPr>
          <w:sz w:val="26"/>
          <w:szCs w:val="26"/>
        </w:rPr>
        <w:t>Biroului</w:t>
      </w:r>
      <w:proofErr w:type="spellEnd"/>
      <w:r w:rsidR="00BD1DAC" w:rsidRPr="00F51D02">
        <w:rPr>
          <w:sz w:val="26"/>
          <w:szCs w:val="26"/>
        </w:rPr>
        <w:t xml:space="preserve"> </w:t>
      </w:r>
      <w:proofErr w:type="spellStart"/>
      <w:r w:rsidRPr="00F51D02">
        <w:rPr>
          <w:sz w:val="26"/>
          <w:szCs w:val="26"/>
        </w:rPr>
        <w:t>financiar-contabil</w:t>
      </w:r>
      <w:proofErr w:type="spellEnd"/>
      <w:r w:rsidR="00BD1DAC" w:rsidRPr="00F51D02">
        <w:rPr>
          <w:sz w:val="26"/>
          <w:szCs w:val="26"/>
        </w:rPr>
        <w:t xml:space="preserve"> </w:t>
      </w:r>
      <w:proofErr w:type="spellStart"/>
      <w:r w:rsidRPr="00F51D02">
        <w:rPr>
          <w:sz w:val="26"/>
          <w:szCs w:val="26"/>
        </w:rPr>
        <w:t>pentru</w:t>
      </w:r>
      <w:proofErr w:type="spellEnd"/>
      <w:r w:rsidR="00BD1DAC" w:rsidRPr="00F51D02">
        <w:rPr>
          <w:sz w:val="26"/>
          <w:szCs w:val="26"/>
        </w:rPr>
        <w:t xml:space="preserve"> </w:t>
      </w:r>
      <w:proofErr w:type="spellStart"/>
      <w:r w:rsidRPr="00F51D02">
        <w:rPr>
          <w:sz w:val="26"/>
          <w:szCs w:val="26"/>
        </w:rPr>
        <w:t>efectuarea</w:t>
      </w:r>
      <w:proofErr w:type="spellEnd"/>
      <w:r w:rsidR="00BD1DAC" w:rsidRPr="00F51D02">
        <w:rPr>
          <w:sz w:val="26"/>
          <w:szCs w:val="26"/>
        </w:rPr>
        <w:t xml:space="preserve"> </w:t>
      </w:r>
      <w:proofErr w:type="spellStart"/>
      <w:r w:rsidRPr="00F51D02">
        <w:rPr>
          <w:sz w:val="26"/>
          <w:szCs w:val="26"/>
        </w:rPr>
        <w:t>platilor</w:t>
      </w:r>
      <w:proofErr w:type="spellEnd"/>
      <w:r w:rsidRPr="00F51D02">
        <w:rPr>
          <w:sz w:val="26"/>
          <w:szCs w:val="26"/>
        </w:rPr>
        <w:t>;</w:t>
      </w:r>
    </w:p>
    <w:p w14:paraId="357470C1" w14:textId="77777777" w:rsidR="00F51D02" w:rsidRDefault="00F51D02">
      <w:pPr>
        <w:pStyle w:val="Standard"/>
        <w:tabs>
          <w:tab w:val="left" w:pos="5340"/>
        </w:tabs>
        <w:jc w:val="both"/>
        <w:rPr>
          <w:b/>
          <w:bCs/>
          <w:sz w:val="26"/>
          <w:szCs w:val="26"/>
          <w:u w:val="single"/>
          <w:lang w:val="it-IT"/>
        </w:rPr>
      </w:pPr>
    </w:p>
    <w:p w14:paraId="2B0E4AF2" w14:textId="77777777" w:rsidR="00F51D02" w:rsidRDefault="00F51D02">
      <w:pPr>
        <w:pStyle w:val="Standard"/>
        <w:tabs>
          <w:tab w:val="left" w:pos="5340"/>
        </w:tabs>
        <w:jc w:val="both"/>
        <w:rPr>
          <w:b/>
          <w:bCs/>
          <w:sz w:val="26"/>
          <w:szCs w:val="26"/>
          <w:u w:val="single"/>
          <w:lang w:val="it-IT"/>
        </w:rPr>
      </w:pPr>
    </w:p>
    <w:p w14:paraId="2F14B6FF" w14:textId="4F167188" w:rsidR="0063211F" w:rsidRPr="00F51D02" w:rsidRDefault="0063211F">
      <w:pPr>
        <w:pStyle w:val="Standard"/>
        <w:tabs>
          <w:tab w:val="left" w:pos="5340"/>
        </w:tabs>
        <w:jc w:val="both"/>
        <w:rPr>
          <w:b/>
          <w:bCs/>
          <w:sz w:val="26"/>
          <w:szCs w:val="26"/>
          <w:u w:val="single"/>
          <w:lang w:val="it-IT"/>
        </w:rPr>
      </w:pPr>
      <w:r w:rsidRPr="00F51D02">
        <w:rPr>
          <w:b/>
          <w:bCs/>
          <w:sz w:val="26"/>
          <w:szCs w:val="26"/>
          <w:u w:val="single"/>
          <w:lang w:val="it-IT"/>
        </w:rPr>
        <w:t>COMPARTIMENTUL – SERVICIUL  PUBLIC DE ASISTENTA SOCIALA</w:t>
      </w:r>
    </w:p>
    <w:p w14:paraId="75E37175" w14:textId="77777777" w:rsidR="00935170" w:rsidRPr="00935170" w:rsidRDefault="00935170" w:rsidP="00935170">
      <w:pPr>
        <w:widowControl/>
        <w:tabs>
          <w:tab w:val="left" w:pos="5220"/>
        </w:tabs>
        <w:textAlignment w:val="auto"/>
        <w:rPr>
          <w:b/>
          <w:bCs/>
          <w:color w:val="000000"/>
          <w:sz w:val="26"/>
          <w:szCs w:val="26"/>
          <w:lang w:val="it-IT" w:eastAsia="en-US"/>
        </w:rPr>
      </w:pPr>
    </w:p>
    <w:p w14:paraId="318491F6" w14:textId="77777777" w:rsidR="00935170" w:rsidRPr="00935170" w:rsidRDefault="00935170" w:rsidP="00935170">
      <w:pPr>
        <w:widowControl/>
        <w:tabs>
          <w:tab w:val="left" w:pos="5220"/>
        </w:tabs>
        <w:ind w:left="-120"/>
        <w:jc w:val="both"/>
        <w:textAlignment w:val="auto"/>
        <w:rPr>
          <w:color w:val="000000"/>
          <w:sz w:val="26"/>
          <w:szCs w:val="26"/>
          <w:lang w:val="it-IT" w:eastAsia="en-US"/>
        </w:rPr>
      </w:pPr>
      <w:r w:rsidRPr="00935170">
        <w:rPr>
          <w:b/>
          <w:bCs/>
          <w:color w:val="000000"/>
          <w:sz w:val="26"/>
          <w:szCs w:val="26"/>
          <w:lang w:val="it-IT" w:eastAsia="en-US"/>
        </w:rPr>
        <w:t xml:space="preserve">              </w:t>
      </w:r>
      <w:r w:rsidRPr="00935170">
        <w:rPr>
          <w:color w:val="000000"/>
          <w:sz w:val="26"/>
          <w:szCs w:val="26"/>
          <w:lang w:val="it-IT" w:eastAsia="en-US"/>
        </w:rPr>
        <w:t>Compartimentul de asistenta sociala desfasoara activitate de protectie sociala la</w:t>
      </w:r>
    </w:p>
    <w:p w14:paraId="45E058F8" w14:textId="77777777" w:rsidR="00935170" w:rsidRPr="00935170" w:rsidRDefault="00935170" w:rsidP="00935170">
      <w:pPr>
        <w:widowControl/>
        <w:tabs>
          <w:tab w:val="left" w:pos="5220"/>
        </w:tabs>
        <w:ind w:left="-120"/>
        <w:jc w:val="both"/>
        <w:textAlignment w:val="auto"/>
        <w:rPr>
          <w:color w:val="000000"/>
          <w:sz w:val="26"/>
          <w:szCs w:val="26"/>
          <w:lang w:val="it-IT" w:eastAsia="en-US"/>
        </w:rPr>
      </w:pPr>
      <w:r w:rsidRPr="00935170">
        <w:rPr>
          <w:color w:val="000000"/>
          <w:sz w:val="26"/>
          <w:szCs w:val="26"/>
          <w:lang w:val="it-IT" w:eastAsia="en-US"/>
        </w:rPr>
        <w:t>nivelul intregii comune, oferind servicii de consiliere a familiilor si grupurilor vulnerabile, avand responsabilitatea crearii, mentinerii si dezvoltarii acestor servicii, tinand cont de nevoile sociale identificate cu scopul prioritar de sustinere a functionalitatii sociale a persoanei in mediul propriu de viata familial si comunitar.</w:t>
      </w:r>
    </w:p>
    <w:p w14:paraId="4AC1EA53" w14:textId="77777777" w:rsidR="00935170" w:rsidRPr="00935170" w:rsidRDefault="00935170" w:rsidP="00935170">
      <w:pPr>
        <w:widowControl/>
        <w:tabs>
          <w:tab w:val="left" w:pos="5220"/>
        </w:tabs>
        <w:ind w:left="-120"/>
        <w:jc w:val="both"/>
        <w:textAlignment w:val="auto"/>
        <w:rPr>
          <w:color w:val="000000"/>
          <w:sz w:val="26"/>
          <w:szCs w:val="26"/>
          <w:lang w:val="it-IT" w:eastAsia="en-US"/>
        </w:rPr>
      </w:pPr>
      <w:r w:rsidRPr="00935170">
        <w:rPr>
          <w:color w:val="000000"/>
          <w:sz w:val="26"/>
          <w:szCs w:val="26"/>
          <w:lang w:val="it-IT" w:eastAsia="en-US"/>
        </w:rPr>
        <w:t xml:space="preserve">      Strategia compartimentului de asistenta sociala prevede ca obiectiv prioritar organizarea sistemului de protectie sociala existent la nivel local, tocmai pentru a include toate categoriile de beneficiari, respectiv persoane aflate in situatii de risc, dependente de serviciul social.</w:t>
      </w:r>
    </w:p>
    <w:p w14:paraId="0C474FE4" w14:textId="77777777" w:rsidR="00935170" w:rsidRPr="00935170" w:rsidRDefault="00935170" w:rsidP="00935170">
      <w:pPr>
        <w:widowControl/>
        <w:tabs>
          <w:tab w:val="left" w:pos="5220"/>
        </w:tabs>
        <w:ind w:left="-120"/>
        <w:jc w:val="both"/>
        <w:textAlignment w:val="auto"/>
        <w:rPr>
          <w:color w:val="000000"/>
          <w:sz w:val="26"/>
          <w:szCs w:val="26"/>
          <w:lang w:val="it-IT" w:eastAsia="en-US"/>
        </w:rPr>
      </w:pPr>
      <w:r w:rsidRPr="00935170">
        <w:rPr>
          <w:color w:val="000000"/>
          <w:sz w:val="26"/>
          <w:szCs w:val="26"/>
          <w:lang w:val="it-IT" w:eastAsia="en-US"/>
        </w:rPr>
        <w:t xml:space="preserve">             Va prezint cateva date statistice privind prestatiile sociale pe categorii de</w:t>
      </w:r>
    </w:p>
    <w:p w14:paraId="26D09A39" w14:textId="77777777" w:rsidR="00935170" w:rsidRPr="00935170" w:rsidRDefault="00935170" w:rsidP="00935170">
      <w:pPr>
        <w:widowControl/>
        <w:tabs>
          <w:tab w:val="left" w:pos="5220"/>
        </w:tabs>
        <w:ind w:left="-120"/>
        <w:jc w:val="both"/>
        <w:textAlignment w:val="auto"/>
        <w:rPr>
          <w:color w:val="000000"/>
          <w:sz w:val="26"/>
          <w:szCs w:val="26"/>
          <w:lang w:val="it-IT" w:eastAsia="en-US"/>
        </w:rPr>
      </w:pPr>
      <w:r w:rsidRPr="00935170">
        <w:rPr>
          <w:color w:val="000000"/>
          <w:sz w:val="26"/>
          <w:szCs w:val="26"/>
          <w:lang w:val="it-IT" w:eastAsia="en-US"/>
        </w:rPr>
        <w:t xml:space="preserve">  beneficiari in anul 2021:</w:t>
      </w:r>
    </w:p>
    <w:p w14:paraId="2BB93F9F" w14:textId="77777777" w:rsidR="00935170" w:rsidRPr="00935170" w:rsidRDefault="00935170" w:rsidP="00935170">
      <w:pPr>
        <w:widowControl/>
        <w:tabs>
          <w:tab w:val="left" w:pos="3375"/>
        </w:tabs>
        <w:jc w:val="both"/>
        <w:textAlignment w:val="auto"/>
        <w:rPr>
          <w:color w:val="000000"/>
          <w:sz w:val="26"/>
          <w:szCs w:val="26"/>
          <w:lang w:val="it-IT" w:eastAsia="en-US"/>
        </w:rPr>
      </w:pPr>
      <w:r w:rsidRPr="00935170">
        <w:rPr>
          <w:color w:val="000000"/>
          <w:sz w:val="26"/>
          <w:szCs w:val="26"/>
          <w:lang w:val="it-IT" w:eastAsia="en-US"/>
        </w:rPr>
        <w:t xml:space="preserve">        In cursul  anului 2021 s-au aflat in plata un numar mediu lunar de 28 dosare de ajutor social pentru care suma medie lunara total de plata a fost de 7599 lei. Pe total an s-a platit suma de 91.188 lei.</w:t>
      </w:r>
    </w:p>
    <w:p w14:paraId="7CCA721A" w14:textId="77777777" w:rsidR="00935170" w:rsidRPr="00935170" w:rsidRDefault="00935170" w:rsidP="00935170">
      <w:pPr>
        <w:widowControl/>
        <w:tabs>
          <w:tab w:val="left" w:pos="3375"/>
        </w:tabs>
        <w:jc w:val="both"/>
        <w:textAlignment w:val="auto"/>
        <w:rPr>
          <w:color w:val="000000"/>
          <w:sz w:val="26"/>
          <w:szCs w:val="26"/>
          <w:lang w:val="it-IT" w:eastAsia="en-US"/>
        </w:rPr>
      </w:pPr>
      <w:r w:rsidRPr="00935170">
        <w:rPr>
          <w:color w:val="000000"/>
          <w:sz w:val="26"/>
          <w:szCs w:val="26"/>
          <w:lang w:val="it-IT" w:eastAsia="en-US"/>
        </w:rPr>
        <w:t xml:space="preserve">         Din fondurile de la bugetul local se plateste ajutorul de incalzire a locuintei cu lemne pentru beneficiarii Legii nr.416/2001 cu modificarile si completarile ulterioare.</w:t>
      </w:r>
    </w:p>
    <w:p w14:paraId="7D884A40" w14:textId="77777777" w:rsidR="00935170" w:rsidRPr="00935170" w:rsidRDefault="00935170" w:rsidP="00935170">
      <w:pPr>
        <w:widowControl/>
        <w:tabs>
          <w:tab w:val="left" w:pos="3375"/>
        </w:tabs>
        <w:jc w:val="both"/>
        <w:textAlignment w:val="auto"/>
        <w:rPr>
          <w:color w:val="000000"/>
          <w:sz w:val="26"/>
          <w:szCs w:val="26"/>
          <w:lang w:val="it-IT" w:eastAsia="en-US"/>
        </w:rPr>
      </w:pPr>
      <w:r w:rsidRPr="00935170">
        <w:rPr>
          <w:color w:val="000000"/>
          <w:sz w:val="26"/>
          <w:szCs w:val="26"/>
          <w:lang w:val="it-IT" w:eastAsia="en-US"/>
        </w:rPr>
        <w:t xml:space="preserve">          In perioda sezonului rece  2020-2021 au beneficiat de acest ajutor un numar de 9 familii si persoane singure beneficiare de venit minim garantat, pentru care s-a platit din bugetul local suma de 2.610 lei.</w:t>
      </w:r>
    </w:p>
    <w:p w14:paraId="36B53515" w14:textId="33E855C9" w:rsidR="00935170" w:rsidRPr="00935170" w:rsidRDefault="00935170" w:rsidP="00935170">
      <w:pPr>
        <w:widowControl/>
        <w:tabs>
          <w:tab w:val="left" w:pos="3375"/>
        </w:tabs>
        <w:jc w:val="both"/>
        <w:textAlignment w:val="auto"/>
        <w:rPr>
          <w:color w:val="000000"/>
          <w:sz w:val="26"/>
          <w:szCs w:val="26"/>
          <w:lang w:val="it-IT" w:eastAsia="en-US"/>
        </w:rPr>
      </w:pPr>
      <w:r w:rsidRPr="00935170">
        <w:rPr>
          <w:color w:val="000000"/>
          <w:sz w:val="26"/>
          <w:szCs w:val="26"/>
          <w:lang w:val="it-IT" w:eastAsia="en-US"/>
        </w:rPr>
        <w:t>Alocatia pentru sustinerea familiei are drept scop completarea veniturilor familiilor in vederea asigurarii unor conditii mai bune pentru cresterea, ingrijirea si educarea copiilor.  In anul 2021 au fost in plata un numar mediu lunar de 48 dosare.</w:t>
      </w:r>
    </w:p>
    <w:p w14:paraId="60C2269E" w14:textId="77777777" w:rsidR="00935170" w:rsidRPr="00935170" w:rsidRDefault="00935170" w:rsidP="00935170">
      <w:pPr>
        <w:widowControl/>
        <w:tabs>
          <w:tab w:val="left" w:pos="3375"/>
        </w:tabs>
        <w:jc w:val="both"/>
        <w:textAlignment w:val="auto"/>
        <w:rPr>
          <w:color w:val="000000"/>
          <w:sz w:val="26"/>
          <w:szCs w:val="26"/>
          <w:lang w:val="it-IT" w:eastAsia="en-US"/>
        </w:rPr>
      </w:pPr>
      <w:r w:rsidRPr="00935170">
        <w:rPr>
          <w:color w:val="000000"/>
          <w:sz w:val="26"/>
          <w:szCs w:val="26"/>
          <w:lang w:val="it-IT" w:eastAsia="en-US"/>
        </w:rPr>
        <w:t xml:space="preserve">         In cursul anului 2021 un numar mediu de 30  persoane cu handicap grav au</w:t>
      </w:r>
    </w:p>
    <w:p w14:paraId="135059E3" w14:textId="77777777" w:rsidR="00935170" w:rsidRPr="00935170" w:rsidRDefault="00935170" w:rsidP="00935170">
      <w:pPr>
        <w:widowControl/>
        <w:tabs>
          <w:tab w:val="left" w:pos="3375"/>
        </w:tabs>
        <w:jc w:val="both"/>
        <w:textAlignment w:val="auto"/>
        <w:rPr>
          <w:color w:val="000000"/>
          <w:sz w:val="26"/>
          <w:szCs w:val="26"/>
          <w:lang w:val="it-IT" w:eastAsia="en-US"/>
        </w:rPr>
      </w:pPr>
      <w:r w:rsidRPr="00935170">
        <w:rPr>
          <w:color w:val="000000"/>
          <w:sz w:val="26"/>
          <w:szCs w:val="26"/>
          <w:lang w:val="it-IT" w:eastAsia="en-US"/>
        </w:rPr>
        <w:t>beneficiat de drepturile prevazute de lege, in urma incadrarii in gradul de handicap grav pe baza certificatelor emise de Comisia de Evaluare a Persoanelor Adulte cu Handicap, respectiv Comisia pentru Protectia Copilului din subordinea Consiliului Judetean Alba.</w:t>
      </w:r>
    </w:p>
    <w:p w14:paraId="0C950ED1" w14:textId="77777777" w:rsidR="00935170" w:rsidRPr="00935170" w:rsidRDefault="00935170" w:rsidP="00935170">
      <w:pPr>
        <w:widowControl/>
        <w:tabs>
          <w:tab w:val="left" w:pos="3375"/>
        </w:tabs>
        <w:jc w:val="both"/>
        <w:textAlignment w:val="auto"/>
        <w:rPr>
          <w:color w:val="000000"/>
          <w:sz w:val="26"/>
          <w:szCs w:val="26"/>
          <w:lang w:val="it-IT" w:eastAsia="en-US"/>
        </w:rPr>
      </w:pPr>
      <w:r w:rsidRPr="00935170">
        <w:rPr>
          <w:color w:val="000000"/>
          <w:sz w:val="26"/>
          <w:szCs w:val="26"/>
          <w:lang w:val="it-IT" w:eastAsia="en-US"/>
        </w:rPr>
        <w:t xml:space="preserve">          In cursul anului 2021 au fost intocmite un numar de 23 dosare pentru acordarea</w:t>
      </w:r>
    </w:p>
    <w:p w14:paraId="4D6627FD" w14:textId="77777777" w:rsidR="00935170" w:rsidRPr="00935170" w:rsidRDefault="00935170" w:rsidP="00935170">
      <w:pPr>
        <w:widowControl/>
        <w:tabs>
          <w:tab w:val="left" w:pos="3375"/>
        </w:tabs>
        <w:jc w:val="both"/>
        <w:textAlignment w:val="auto"/>
        <w:rPr>
          <w:color w:val="000000"/>
          <w:sz w:val="26"/>
          <w:szCs w:val="26"/>
          <w:lang w:val="it-IT" w:eastAsia="en-US"/>
        </w:rPr>
      </w:pPr>
      <w:r w:rsidRPr="00935170">
        <w:rPr>
          <w:color w:val="000000"/>
          <w:sz w:val="26"/>
          <w:szCs w:val="26"/>
          <w:lang w:val="it-IT" w:eastAsia="en-US"/>
        </w:rPr>
        <w:t xml:space="preserve">alocatiei de stat, iar pentru obtinerea indemnizatiei de crestere a copilului pana la varsta de 2 ani( 3 ani pentru copilul cu dizabilitate) si a stimulentului de insertie, conform OUG nr.111/2010 si HG nr.52/2011 privind sustinerea familiei in vederea cresterii copilului, au fost inregistrate un numar  de 16 cereri de solicitare.  </w:t>
      </w:r>
    </w:p>
    <w:p w14:paraId="6318FA5C" w14:textId="77777777" w:rsidR="00935170" w:rsidRPr="00935170" w:rsidRDefault="00935170" w:rsidP="00935170">
      <w:pPr>
        <w:widowControl/>
        <w:tabs>
          <w:tab w:val="left" w:pos="3375"/>
        </w:tabs>
        <w:jc w:val="both"/>
        <w:textAlignment w:val="auto"/>
        <w:rPr>
          <w:color w:val="000000"/>
          <w:sz w:val="26"/>
          <w:szCs w:val="26"/>
          <w:lang w:val="it-IT" w:eastAsia="en-US"/>
        </w:rPr>
      </w:pPr>
      <w:r w:rsidRPr="00935170">
        <w:rPr>
          <w:b/>
          <w:bCs/>
          <w:color w:val="000000"/>
          <w:sz w:val="26"/>
          <w:szCs w:val="26"/>
          <w:lang w:val="it-IT" w:eastAsia="en-US"/>
        </w:rPr>
        <w:t xml:space="preserve">                     </w:t>
      </w:r>
      <w:r w:rsidRPr="00935170">
        <w:rPr>
          <w:color w:val="000000"/>
          <w:sz w:val="26"/>
          <w:szCs w:val="26"/>
          <w:lang w:val="it-IT" w:eastAsia="en-US"/>
        </w:rPr>
        <w:t>Conform OUG nr.70/2011 privind masurile de protectie sociala in perioada sezonului rece, cu modificarile si completarile ulterioare, ajutorul pentru incalzirea locuintei se acorda din fonduri de la Bugetul de stat, familiilor si persoanelor singure cu venituri reduse. Numarul de beneficiari pentru perioada noiembrie 2020 – martie 2021 a fost de 25, din care 15 persoane singure au beneficiat de ajutor de incalzire a locuintei cu gaze naturale.</w:t>
      </w:r>
    </w:p>
    <w:p w14:paraId="50499960" w14:textId="40C707A0" w:rsidR="00935170" w:rsidRPr="00935170" w:rsidRDefault="00935170" w:rsidP="00935170">
      <w:pPr>
        <w:widowControl/>
        <w:tabs>
          <w:tab w:val="left" w:pos="3375"/>
        </w:tabs>
        <w:jc w:val="both"/>
        <w:textAlignment w:val="auto"/>
        <w:rPr>
          <w:color w:val="000000"/>
          <w:sz w:val="26"/>
          <w:szCs w:val="26"/>
          <w:lang w:val="it-IT" w:eastAsia="en-US"/>
        </w:rPr>
      </w:pPr>
      <w:r w:rsidRPr="00935170">
        <w:rPr>
          <w:b/>
          <w:bCs/>
          <w:color w:val="000000"/>
          <w:sz w:val="26"/>
          <w:szCs w:val="26"/>
          <w:lang w:val="it-IT" w:eastAsia="en-US"/>
        </w:rPr>
        <w:t xml:space="preserve">                    </w:t>
      </w:r>
      <w:r w:rsidRPr="00935170">
        <w:rPr>
          <w:color w:val="000000"/>
          <w:sz w:val="26"/>
          <w:szCs w:val="26"/>
          <w:lang w:val="it-IT" w:eastAsia="en-US"/>
        </w:rPr>
        <w:t xml:space="preserve">In baza Legii nr.248/2015 privind stimularea participarii in invatamantul prescolar a copiilor provenind din familii defavorizate si al cresterii accesului la educatie acordam  tichete </w:t>
      </w:r>
      <w:r w:rsidRPr="00935170">
        <w:rPr>
          <w:color w:val="000000"/>
          <w:sz w:val="26"/>
          <w:szCs w:val="26"/>
          <w:lang w:val="it-IT" w:eastAsia="en-US"/>
        </w:rPr>
        <w:lastRenderedPageBreak/>
        <w:t>sociale pentru gradinita. In anul 2021 au fost acordate tichete sociale pentru 15 beneficiari( medie/luna)</w:t>
      </w:r>
      <w:r w:rsidRPr="00F51D02">
        <w:rPr>
          <w:color w:val="000000"/>
          <w:sz w:val="26"/>
          <w:szCs w:val="26"/>
          <w:lang w:val="it-IT" w:eastAsia="en-US"/>
        </w:rPr>
        <w:t>.</w:t>
      </w:r>
    </w:p>
    <w:p w14:paraId="328DDEAE" w14:textId="77777777" w:rsidR="00935170" w:rsidRPr="00935170" w:rsidRDefault="00935170" w:rsidP="00935170">
      <w:pPr>
        <w:widowControl/>
        <w:tabs>
          <w:tab w:val="left" w:pos="3375"/>
        </w:tabs>
        <w:jc w:val="both"/>
        <w:textAlignment w:val="auto"/>
        <w:rPr>
          <w:color w:val="000000"/>
          <w:sz w:val="26"/>
          <w:szCs w:val="26"/>
          <w:lang w:val="it-IT" w:eastAsia="en-US"/>
        </w:rPr>
      </w:pPr>
      <w:r w:rsidRPr="00935170">
        <w:rPr>
          <w:color w:val="000000"/>
          <w:sz w:val="26"/>
          <w:szCs w:val="26"/>
          <w:lang w:val="it-IT" w:eastAsia="en-US"/>
        </w:rPr>
        <w:t xml:space="preserve">                Activitatea Compartimentului de Asistenta Sociala se axeaza pe interventia specializata si dezvoltarea serviciilor adecvate pentru acordarea de asistenta si protectia copilului aflat in dificultate si familiei acestuia, prin toate formele si mijloacele prevazute de lege, precum si protectia intereselor persoanelor varstnice in situatia de numire a unui tutore/curator si la incheierea contractelor de intretinere.</w:t>
      </w:r>
    </w:p>
    <w:p w14:paraId="07A474C8" w14:textId="77777777" w:rsidR="00935170" w:rsidRPr="00935170" w:rsidRDefault="00935170" w:rsidP="00935170">
      <w:pPr>
        <w:widowControl/>
        <w:tabs>
          <w:tab w:val="left" w:pos="3375"/>
        </w:tabs>
        <w:jc w:val="both"/>
        <w:textAlignment w:val="auto"/>
        <w:rPr>
          <w:color w:val="000000"/>
          <w:sz w:val="26"/>
          <w:szCs w:val="26"/>
          <w:lang w:val="it-IT" w:eastAsia="en-US"/>
        </w:rPr>
      </w:pPr>
      <w:r w:rsidRPr="00935170">
        <w:rPr>
          <w:color w:val="000000"/>
          <w:sz w:val="26"/>
          <w:szCs w:val="26"/>
          <w:lang w:val="it-IT" w:eastAsia="en-US"/>
        </w:rPr>
        <w:t xml:space="preserve">               Trimestrial, 5 copii minori care se afla cu masura de protectie speciala, respectiv plasament familial, sunt monitorizati prin intocmirea unui raport psihosocial.</w:t>
      </w:r>
    </w:p>
    <w:p w14:paraId="4B20DFA4" w14:textId="77777777" w:rsidR="00935170" w:rsidRPr="00935170" w:rsidRDefault="00935170" w:rsidP="00935170">
      <w:pPr>
        <w:widowControl/>
        <w:tabs>
          <w:tab w:val="left" w:pos="3375"/>
        </w:tabs>
        <w:jc w:val="both"/>
        <w:textAlignment w:val="auto"/>
        <w:rPr>
          <w:color w:val="000000"/>
          <w:sz w:val="26"/>
          <w:szCs w:val="26"/>
          <w:lang w:val="it-IT" w:eastAsia="en-US"/>
        </w:rPr>
      </w:pPr>
      <w:r w:rsidRPr="00935170">
        <w:rPr>
          <w:color w:val="000000"/>
          <w:sz w:val="26"/>
          <w:szCs w:val="26"/>
          <w:lang w:val="it-IT" w:eastAsia="en-US"/>
        </w:rPr>
        <w:t xml:space="preserve">              Ajutoarele de urgenta si ajutoarele de inmormantare se acorda in baza Legii nr.416/2001 cu modificarile si completarile ulterioare din Bugetul local. In anul 2021 nu a fost acordat  ajutor de urgenta .</w:t>
      </w:r>
    </w:p>
    <w:p w14:paraId="47307F41" w14:textId="77777777" w:rsidR="00935170" w:rsidRPr="00935170" w:rsidRDefault="00935170" w:rsidP="00935170">
      <w:pPr>
        <w:widowControl/>
        <w:textAlignment w:val="auto"/>
        <w:rPr>
          <w:color w:val="000000"/>
          <w:sz w:val="26"/>
          <w:szCs w:val="26"/>
          <w:lang w:val="it-IT" w:eastAsia="en-US"/>
        </w:rPr>
      </w:pPr>
      <w:r w:rsidRPr="00935170">
        <w:rPr>
          <w:color w:val="000000"/>
          <w:sz w:val="26"/>
          <w:szCs w:val="26"/>
          <w:lang w:val="it-IT" w:eastAsia="en-US"/>
        </w:rPr>
        <w:t xml:space="preserve">        </w:t>
      </w:r>
    </w:p>
    <w:p w14:paraId="2A8EB0F0" w14:textId="77777777" w:rsidR="00935170" w:rsidRPr="00935170" w:rsidRDefault="00935170" w:rsidP="00935170">
      <w:pPr>
        <w:widowControl/>
        <w:suppressAutoHyphens w:val="0"/>
        <w:autoSpaceDN/>
        <w:textAlignment w:val="auto"/>
        <w:rPr>
          <w:kern w:val="0"/>
          <w:sz w:val="26"/>
          <w:szCs w:val="26"/>
          <w:lang w:val="ro-RO" w:eastAsia="en-US"/>
        </w:rPr>
      </w:pPr>
    </w:p>
    <w:p w14:paraId="18E8EBD6" w14:textId="77777777" w:rsidR="0063211F" w:rsidRPr="00F51D02" w:rsidRDefault="0063211F">
      <w:pPr>
        <w:pStyle w:val="Standard"/>
        <w:rPr>
          <w:sz w:val="26"/>
          <w:szCs w:val="26"/>
        </w:rPr>
      </w:pPr>
      <w:r w:rsidRPr="00F51D02">
        <w:rPr>
          <w:b/>
          <w:bCs/>
          <w:sz w:val="26"/>
          <w:szCs w:val="26"/>
          <w:u w:val="single"/>
          <w:lang w:val="it-IT"/>
        </w:rPr>
        <w:t>COMPARTIMENT SANATATE- Asistenta Medicala Comunitara</w:t>
      </w:r>
    </w:p>
    <w:p w14:paraId="6A482A4D" w14:textId="77777777" w:rsidR="00F51D02" w:rsidRPr="00F51D02" w:rsidRDefault="00F51D02" w:rsidP="00F51D02">
      <w:pPr>
        <w:widowControl/>
        <w:suppressAutoHyphens w:val="0"/>
        <w:autoSpaceDN/>
        <w:textAlignment w:val="auto"/>
        <w:rPr>
          <w:kern w:val="0"/>
          <w:sz w:val="26"/>
          <w:szCs w:val="26"/>
          <w:lang w:val="ro-RO" w:eastAsia="en-US"/>
        </w:rPr>
      </w:pPr>
    </w:p>
    <w:p w14:paraId="6DE73780" w14:textId="172A05EF" w:rsidR="00F51D02" w:rsidRPr="00F51D02" w:rsidRDefault="00F51D02" w:rsidP="00F51D02">
      <w:pPr>
        <w:widowControl/>
        <w:jc w:val="both"/>
        <w:textAlignment w:val="auto"/>
        <w:rPr>
          <w:color w:val="000000"/>
          <w:sz w:val="26"/>
          <w:szCs w:val="26"/>
          <w:lang w:val="ro-RO" w:eastAsia="en-US"/>
        </w:rPr>
      </w:pPr>
      <w:r w:rsidRPr="00F51D02">
        <w:rPr>
          <w:color w:val="000000"/>
          <w:sz w:val="26"/>
          <w:szCs w:val="26"/>
          <w:lang w:val="ro-RO" w:eastAsia="en-US"/>
        </w:rPr>
        <w:t xml:space="preserve">          Serviciile si activitatile de asistenta medicala comunitara sunt asigurate de asistentul medical comunitar, in colaborare cu serviciile medicului de familie din comuna. In comuna Lunca Muresului activitatea de asistenta medicala comunitara se desfasoara in conformitate cu nevoile comunitatii. Astfel,</w:t>
      </w:r>
      <w:r w:rsidRPr="00F51D02">
        <w:rPr>
          <w:color w:val="000000"/>
          <w:sz w:val="26"/>
          <w:szCs w:val="26"/>
          <w:lang w:val="ro-RO" w:eastAsia="en-US"/>
        </w:rPr>
        <w:t xml:space="preserve"> </w:t>
      </w:r>
      <w:r w:rsidRPr="00F51D02">
        <w:rPr>
          <w:color w:val="000000"/>
          <w:sz w:val="26"/>
          <w:szCs w:val="26"/>
          <w:lang w:val="ro-RO" w:eastAsia="en-US"/>
        </w:rPr>
        <w:t>pe parcursul anului 2021, au fost depistate un numar de 96 cazuri noi de boala,</w:t>
      </w:r>
      <w:r w:rsidRPr="00F51D02">
        <w:rPr>
          <w:color w:val="000000"/>
          <w:sz w:val="26"/>
          <w:szCs w:val="26"/>
          <w:lang w:val="ro-RO" w:eastAsia="en-US"/>
        </w:rPr>
        <w:t xml:space="preserve"> </w:t>
      </w:r>
      <w:r w:rsidRPr="00F51D02">
        <w:rPr>
          <w:color w:val="000000"/>
          <w:sz w:val="26"/>
          <w:szCs w:val="26"/>
          <w:lang w:val="ro-RO" w:eastAsia="en-US"/>
        </w:rPr>
        <w:t>din care 40 femei,</w:t>
      </w:r>
      <w:r w:rsidRPr="00F51D02">
        <w:rPr>
          <w:color w:val="000000"/>
          <w:sz w:val="26"/>
          <w:szCs w:val="26"/>
          <w:lang w:val="ro-RO" w:eastAsia="en-US"/>
        </w:rPr>
        <w:t xml:space="preserve"> </w:t>
      </w:r>
      <w:r w:rsidRPr="00F51D02">
        <w:rPr>
          <w:color w:val="000000"/>
          <w:sz w:val="26"/>
          <w:szCs w:val="26"/>
          <w:lang w:val="ro-RO" w:eastAsia="en-US"/>
        </w:rPr>
        <w:t>ponderea cea mai mare avand-o populatia peste 55 de ani,</w:t>
      </w:r>
      <w:r w:rsidRPr="00F51D02">
        <w:rPr>
          <w:color w:val="000000"/>
          <w:sz w:val="26"/>
          <w:szCs w:val="26"/>
          <w:lang w:val="ro-RO" w:eastAsia="en-US"/>
        </w:rPr>
        <w:t xml:space="preserve"> </w:t>
      </w:r>
      <w:r w:rsidRPr="00F51D02">
        <w:rPr>
          <w:color w:val="000000"/>
          <w:sz w:val="26"/>
          <w:szCs w:val="26"/>
          <w:lang w:val="ro-RO" w:eastAsia="en-US"/>
        </w:rPr>
        <w:t>urmarindu-se atent evolutia afectiunilor acute si monitorizarea afectiunilor cronice,</w:t>
      </w:r>
      <w:r w:rsidRPr="00F51D02">
        <w:rPr>
          <w:color w:val="000000"/>
          <w:sz w:val="26"/>
          <w:szCs w:val="26"/>
          <w:lang w:val="ro-RO" w:eastAsia="en-US"/>
        </w:rPr>
        <w:t xml:space="preserve"> </w:t>
      </w:r>
      <w:r w:rsidRPr="00F51D02">
        <w:rPr>
          <w:color w:val="000000"/>
          <w:sz w:val="26"/>
          <w:szCs w:val="26"/>
          <w:lang w:val="ro-RO" w:eastAsia="en-US"/>
        </w:rPr>
        <w:t>profilaxia si depistarea precoce a tuturor problemelor de sanatate din comunitatea noastra.</w:t>
      </w:r>
      <w:r w:rsidRPr="00F51D02">
        <w:rPr>
          <w:color w:val="000000"/>
          <w:sz w:val="26"/>
          <w:szCs w:val="26"/>
          <w:lang w:val="ro-RO" w:eastAsia="en-US"/>
        </w:rPr>
        <w:t xml:space="preserve"> </w:t>
      </w:r>
      <w:r w:rsidRPr="00F51D02">
        <w:rPr>
          <w:color w:val="000000"/>
          <w:sz w:val="26"/>
          <w:szCs w:val="26"/>
          <w:lang w:val="ro-RO" w:eastAsia="en-US"/>
        </w:rPr>
        <w:t>S-a avut in vedere depistarea precoce a bolilor infecto-contagioase cu impact asupra comunitatii,fiind depistate si monitorizate 114 cazuri.</w:t>
      </w:r>
    </w:p>
    <w:p w14:paraId="3FEC3CF0" w14:textId="06AF77A3" w:rsidR="00F51D02" w:rsidRPr="00F51D02" w:rsidRDefault="00F51D02" w:rsidP="00F51D02">
      <w:pPr>
        <w:widowControl/>
        <w:textAlignment w:val="auto"/>
        <w:rPr>
          <w:color w:val="000000"/>
          <w:sz w:val="26"/>
          <w:szCs w:val="26"/>
          <w:lang w:val="ro-RO" w:eastAsia="en-US"/>
        </w:rPr>
      </w:pPr>
      <w:r w:rsidRPr="00F51D02">
        <w:rPr>
          <w:color w:val="000000"/>
          <w:sz w:val="26"/>
          <w:szCs w:val="26"/>
          <w:lang w:val="ro-RO" w:eastAsia="en-US"/>
        </w:rPr>
        <w:t>S-au desfasurat activitati de educatie sanitara in randul elevilor,</w:t>
      </w:r>
      <w:r w:rsidRPr="00F51D02">
        <w:rPr>
          <w:color w:val="000000"/>
          <w:sz w:val="26"/>
          <w:szCs w:val="26"/>
          <w:lang w:val="ro-RO" w:eastAsia="en-US"/>
        </w:rPr>
        <w:t xml:space="preserve"> </w:t>
      </w:r>
      <w:r w:rsidRPr="00F51D02">
        <w:rPr>
          <w:color w:val="000000"/>
          <w:sz w:val="26"/>
          <w:szCs w:val="26"/>
          <w:lang w:val="ro-RO" w:eastAsia="en-US"/>
        </w:rPr>
        <w:t>cu tematici specifice varstei,</w:t>
      </w:r>
      <w:r w:rsidRPr="00F51D02">
        <w:rPr>
          <w:color w:val="000000"/>
          <w:sz w:val="26"/>
          <w:szCs w:val="26"/>
          <w:lang w:val="ro-RO" w:eastAsia="en-US"/>
        </w:rPr>
        <w:t xml:space="preserve"> </w:t>
      </w:r>
      <w:r w:rsidRPr="00F51D02">
        <w:rPr>
          <w:color w:val="000000"/>
          <w:sz w:val="26"/>
          <w:szCs w:val="26"/>
          <w:lang w:val="ro-RO" w:eastAsia="en-US"/>
        </w:rPr>
        <w:t>adaptate la arealul epidemiologic de sezon.</w:t>
      </w:r>
    </w:p>
    <w:p w14:paraId="64EAA724" w14:textId="77777777" w:rsidR="00F51D02" w:rsidRPr="00F51D02" w:rsidRDefault="00F51D02" w:rsidP="00F51D02">
      <w:pPr>
        <w:widowControl/>
        <w:jc w:val="both"/>
        <w:textAlignment w:val="auto"/>
        <w:rPr>
          <w:color w:val="000000"/>
          <w:sz w:val="26"/>
          <w:szCs w:val="26"/>
          <w:lang w:val="ro-RO" w:eastAsia="en-US"/>
        </w:rPr>
      </w:pPr>
      <w:r w:rsidRPr="00F51D02">
        <w:rPr>
          <w:color w:val="000000"/>
          <w:sz w:val="26"/>
          <w:szCs w:val="26"/>
          <w:lang w:val="ro-RO" w:eastAsia="en-US"/>
        </w:rPr>
        <w:t xml:space="preserve">       S-au monitorizat persoanele cu risc socio-medical si cele vulnerabile. Numar cazuri abordate la solicitarea medicului de familie si sub supravegherea acestuia:</w:t>
      </w:r>
    </w:p>
    <w:p w14:paraId="191AF5C2" w14:textId="77777777" w:rsidR="00F51D02" w:rsidRPr="00F51D02" w:rsidRDefault="00F51D02" w:rsidP="00F51D02">
      <w:pPr>
        <w:widowControl/>
        <w:textAlignment w:val="auto"/>
        <w:rPr>
          <w:color w:val="000000"/>
          <w:sz w:val="26"/>
          <w:szCs w:val="26"/>
          <w:lang w:val="ro-RO" w:eastAsia="en-US"/>
        </w:rPr>
      </w:pPr>
      <w:r w:rsidRPr="00F51D02">
        <w:rPr>
          <w:color w:val="000000"/>
          <w:sz w:val="26"/>
          <w:szCs w:val="26"/>
          <w:lang w:val="ro-RO" w:eastAsia="en-US"/>
        </w:rPr>
        <w:t xml:space="preserve">      -  490, din care copii 78 (20-sub 1 an)</w:t>
      </w:r>
    </w:p>
    <w:p w14:paraId="3A52D99C" w14:textId="77777777" w:rsidR="00F51D02" w:rsidRPr="00F51D02" w:rsidRDefault="00F51D02" w:rsidP="00F51D02">
      <w:pPr>
        <w:widowControl/>
        <w:numPr>
          <w:ilvl w:val="0"/>
          <w:numId w:val="44"/>
        </w:numPr>
        <w:suppressAutoHyphens w:val="0"/>
        <w:autoSpaceDN/>
        <w:textAlignment w:val="auto"/>
        <w:rPr>
          <w:color w:val="000000"/>
          <w:sz w:val="26"/>
          <w:szCs w:val="26"/>
          <w:lang w:val="ro-RO" w:eastAsia="en-US"/>
        </w:rPr>
      </w:pPr>
      <w:r w:rsidRPr="00F51D02">
        <w:rPr>
          <w:color w:val="000000"/>
          <w:sz w:val="26"/>
          <w:szCs w:val="26"/>
          <w:lang w:val="ro-RO" w:eastAsia="en-US"/>
        </w:rPr>
        <w:t>gravide – 6</w:t>
      </w:r>
    </w:p>
    <w:p w14:paraId="1773101D" w14:textId="77777777" w:rsidR="00F51D02" w:rsidRPr="00F51D02" w:rsidRDefault="00F51D02" w:rsidP="00F51D02">
      <w:pPr>
        <w:widowControl/>
        <w:numPr>
          <w:ilvl w:val="0"/>
          <w:numId w:val="44"/>
        </w:numPr>
        <w:suppressAutoHyphens w:val="0"/>
        <w:autoSpaceDN/>
        <w:textAlignment w:val="auto"/>
        <w:rPr>
          <w:color w:val="000000"/>
          <w:sz w:val="26"/>
          <w:szCs w:val="26"/>
          <w:lang w:val="ro-RO" w:eastAsia="en-US"/>
        </w:rPr>
      </w:pPr>
      <w:r w:rsidRPr="00F51D02">
        <w:rPr>
          <w:color w:val="000000"/>
          <w:sz w:val="26"/>
          <w:szCs w:val="26"/>
          <w:lang w:val="ro-RO" w:eastAsia="en-US"/>
        </w:rPr>
        <w:t>varstnici cu boli cronice  - 362</w:t>
      </w:r>
    </w:p>
    <w:p w14:paraId="343DE53A" w14:textId="77777777" w:rsidR="00F51D02" w:rsidRPr="00F51D02" w:rsidRDefault="00F51D02" w:rsidP="00F51D02">
      <w:pPr>
        <w:widowControl/>
        <w:numPr>
          <w:ilvl w:val="0"/>
          <w:numId w:val="45"/>
        </w:numPr>
        <w:suppressAutoHyphens w:val="0"/>
        <w:autoSpaceDN/>
        <w:textAlignment w:val="auto"/>
        <w:rPr>
          <w:color w:val="000000"/>
          <w:sz w:val="26"/>
          <w:szCs w:val="26"/>
          <w:lang w:val="ro-RO" w:eastAsia="en-US"/>
        </w:rPr>
      </w:pPr>
      <w:r w:rsidRPr="00F51D02">
        <w:rPr>
          <w:color w:val="000000"/>
          <w:sz w:val="26"/>
          <w:szCs w:val="26"/>
          <w:lang w:val="ro-RO" w:eastAsia="en-US"/>
        </w:rPr>
        <w:t>persoane cu dizabilitati -120</w:t>
      </w:r>
    </w:p>
    <w:p w14:paraId="458FC0DB" w14:textId="77777777" w:rsidR="00F51D02" w:rsidRPr="00F51D02" w:rsidRDefault="00F51D02" w:rsidP="00F51D02">
      <w:pPr>
        <w:widowControl/>
        <w:numPr>
          <w:ilvl w:val="0"/>
          <w:numId w:val="46"/>
        </w:numPr>
        <w:suppressAutoHyphens w:val="0"/>
        <w:autoSpaceDN/>
        <w:textAlignment w:val="auto"/>
        <w:rPr>
          <w:color w:val="000000"/>
          <w:sz w:val="26"/>
          <w:szCs w:val="26"/>
          <w:lang w:val="ro-RO" w:eastAsia="en-US"/>
        </w:rPr>
      </w:pPr>
      <w:r w:rsidRPr="00F51D02">
        <w:rPr>
          <w:color w:val="000000"/>
          <w:sz w:val="26"/>
          <w:szCs w:val="26"/>
          <w:lang w:val="ro-RO" w:eastAsia="en-US"/>
        </w:rPr>
        <w:t>Nr. actiuni de prevenire derulate in 2021- 48</w:t>
      </w:r>
    </w:p>
    <w:p w14:paraId="36E662C8" w14:textId="77777777" w:rsidR="00F51D02" w:rsidRPr="00F51D02" w:rsidRDefault="00F51D02" w:rsidP="00F51D02">
      <w:pPr>
        <w:widowControl/>
        <w:numPr>
          <w:ilvl w:val="0"/>
          <w:numId w:val="46"/>
        </w:numPr>
        <w:suppressAutoHyphens w:val="0"/>
        <w:autoSpaceDN/>
        <w:textAlignment w:val="auto"/>
        <w:rPr>
          <w:color w:val="000000"/>
          <w:sz w:val="26"/>
          <w:szCs w:val="26"/>
          <w:lang w:val="ro-RO" w:eastAsia="en-US"/>
        </w:rPr>
      </w:pPr>
      <w:r w:rsidRPr="00F51D02">
        <w:rPr>
          <w:color w:val="000000"/>
          <w:sz w:val="26"/>
          <w:szCs w:val="26"/>
          <w:lang w:val="ro-RO" w:eastAsia="en-US"/>
        </w:rPr>
        <w:t>Nr.cazuri identificate si monitorizate pana la preluarea de catre serviciul medical de urgenta-26</w:t>
      </w:r>
    </w:p>
    <w:p w14:paraId="3F686899" w14:textId="148D5374" w:rsidR="00F51D02" w:rsidRPr="00F51D02" w:rsidRDefault="00F51D02" w:rsidP="00F51D02">
      <w:pPr>
        <w:widowControl/>
        <w:numPr>
          <w:ilvl w:val="0"/>
          <w:numId w:val="47"/>
        </w:numPr>
        <w:suppressAutoHyphens w:val="0"/>
        <w:autoSpaceDN/>
        <w:textAlignment w:val="auto"/>
        <w:rPr>
          <w:color w:val="000000"/>
          <w:sz w:val="26"/>
          <w:szCs w:val="26"/>
          <w:lang w:val="ro-RO" w:eastAsia="en-US"/>
        </w:rPr>
      </w:pPr>
      <w:r w:rsidRPr="00F51D02">
        <w:rPr>
          <w:color w:val="000000"/>
          <w:sz w:val="26"/>
          <w:szCs w:val="26"/>
          <w:lang w:val="ro-RO" w:eastAsia="en-US"/>
        </w:rPr>
        <w:t>Nr.cazuri abordate impreuna cu asistentul social din cadrul primariei -</w:t>
      </w:r>
      <w:r w:rsidRPr="00F51D02">
        <w:rPr>
          <w:color w:val="000000"/>
          <w:sz w:val="26"/>
          <w:szCs w:val="26"/>
          <w:lang w:val="ro-RO" w:eastAsia="en-US"/>
        </w:rPr>
        <w:t xml:space="preserve"> </w:t>
      </w:r>
      <w:r w:rsidRPr="00F51D02">
        <w:rPr>
          <w:color w:val="000000"/>
          <w:sz w:val="26"/>
          <w:szCs w:val="26"/>
          <w:lang w:val="ro-RO" w:eastAsia="en-US"/>
        </w:rPr>
        <w:t>48</w:t>
      </w:r>
    </w:p>
    <w:p w14:paraId="23819C89" w14:textId="77777777" w:rsidR="00F51D02" w:rsidRPr="00F51D02" w:rsidRDefault="00F51D02" w:rsidP="00F51D02">
      <w:pPr>
        <w:widowControl/>
        <w:textAlignment w:val="auto"/>
        <w:rPr>
          <w:color w:val="000000"/>
          <w:sz w:val="26"/>
          <w:szCs w:val="26"/>
          <w:lang w:val="ro-RO" w:eastAsia="en-US"/>
        </w:rPr>
      </w:pPr>
      <w:r w:rsidRPr="00F51D02">
        <w:rPr>
          <w:color w:val="000000"/>
          <w:sz w:val="26"/>
          <w:szCs w:val="26"/>
          <w:lang w:val="ro-RO" w:eastAsia="en-US"/>
        </w:rPr>
        <w:t xml:space="preserve">          S-au efectuat campaniile de imunizari, fiind imunizati complect 121 copii.</w:t>
      </w:r>
    </w:p>
    <w:p w14:paraId="3E5EFD46" w14:textId="77777777" w:rsidR="00F51D02" w:rsidRPr="00F51D02" w:rsidRDefault="00F51D02" w:rsidP="00F51D02">
      <w:pPr>
        <w:widowControl/>
        <w:textAlignment w:val="auto"/>
        <w:rPr>
          <w:color w:val="000000"/>
          <w:sz w:val="26"/>
          <w:szCs w:val="26"/>
          <w:lang w:val="en-US" w:eastAsia="en-US"/>
        </w:rPr>
      </w:pPr>
    </w:p>
    <w:p w14:paraId="5150B7DF" w14:textId="77777777" w:rsidR="00F51D02" w:rsidRPr="00F51D02" w:rsidRDefault="00F51D02" w:rsidP="00F51D02">
      <w:pPr>
        <w:widowControl/>
        <w:textAlignment w:val="auto"/>
        <w:rPr>
          <w:b/>
          <w:bCs/>
          <w:color w:val="000000"/>
          <w:sz w:val="26"/>
          <w:szCs w:val="26"/>
          <w:u w:val="single"/>
          <w:lang w:val="it-IT" w:eastAsia="en-US"/>
        </w:rPr>
      </w:pPr>
    </w:p>
    <w:p w14:paraId="5645B95D" w14:textId="77777777" w:rsidR="0063211F" w:rsidRPr="00F51D02" w:rsidRDefault="0063211F">
      <w:pPr>
        <w:pStyle w:val="Standard"/>
        <w:rPr>
          <w:sz w:val="26"/>
          <w:szCs w:val="26"/>
        </w:rPr>
      </w:pPr>
    </w:p>
    <w:p w14:paraId="4BE519D3" w14:textId="7655BD01" w:rsidR="0063211F" w:rsidRPr="00F51D02" w:rsidRDefault="0063211F" w:rsidP="00C808AA">
      <w:pPr>
        <w:pStyle w:val="Textbody"/>
        <w:jc w:val="center"/>
        <w:rPr>
          <w:sz w:val="26"/>
          <w:szCs w:val="26"/>
        </w:rPr>
      </w:pPr>
    </w:p>
    <w:p w14:paraId="2F1C99DB" w14:textId="5240B7F6" w:rsidR="0063211F" w:rsidRPr="00F51D02" w:rsidRDefault="0063211F" w:rsidP="00C808AA">
      <w:pPr>
        <w:pStyle w:val="Standard"/>
        <w:tabs>
          <w:tab w:val="left" w:pos="3375"/>
        </w:tabs>
        <w:jc w:val="center"/>
        <w:rPr>
          <w:sz w:val="26"/>
          <w:szCs w:val="26"/>
          <w:lang w:val="it-IT"/>
        </w:rPr>
      </w:pPr>
      <w:r w:rsidRPr="00F51D02">
        <w:rPr>
          <w:sz w:val="26"/>
          <w:szCs w:val="26"/>
          <w:lang w:val="it-IT"/>
        </w:rPr>
        <w:t>PRIMAR,</w:t>
      </w:r>
    </w:p>
    <w:p w14:paraId="7747371A" w14:textId="16E8A6DA" w:rsidR="0063211F" w:rsidRPr="00F51D02" w:rsidRDefault="0063211F" w:rsidP="00C808AA">
      <w:pPr>
        <w:pStyle w:val="Standard"/>
        <w:tabs>
          <w:tab w:val="left" w:pos="3375"/>
        </w:tabs>
        <w:jc w:val="center"/>
        <w:rPr>
          <w:sz w:val="26"/>
          <w:szCs w:val="26"/>
          <w:lang w:val="it-IT"/>
        </w:rPr>
      </w:pPr>
      <w:r w:rsidRPr="00F51D02">
        <w:rPr>
          <w:sz w:val="26"/>
          <w:szCs w:val="26"/>
          <w:lang w:val="it-IT"/>
        </w:rPr>
        <w:t>CSEGEZI EDIT SUSANA</w:t>
      </w:r>
    </w:p>
    <w:p w14:paraId="0219EAC4" w14:textId="77777777" w:rsidR="0063211F" w:rsidRPr="00F51D02" w:rsidRDefault="0063211F" w:rsidP="00C808AA">
      <w:pPr>
        <w:pStyle w:val="Standard"/>
        <w:tabs>
          <w:tab w:val="left" w:pos="3375"/>
        </w:tabs>
        <w:jc w:val="center"/>
        <w:rPr>
          <w:sz w:val="26"/>
          <w:szCs w:val="26"/>
          <w:lang w:val="it-IT"/>
        </w:rPr>
      </w:pPr>
    </w:p>
    <w:p w14:paraId="22CD8501" w14:textId="77777777" w:rsidR="0063211F" w:rsidRPr="00F51D02" w:rsidRDefault="0063211F">
      <w:pPr>
        <w:pStyle w:val="Standard"/>
        <w:tabs>
          <w:tab w:val="left" w:pos="3375"/>
        </w:tabs>
        <w:rPr>
          <w:sz w:val="26"/>
          <w:szCs w:val="26"/>
          <w:lang w:val="it-IT"/>
        </w:rPr>
      </w:pPr>
    </w:p>
    <w:p w14:paraId="20BECA3A" w14:textId="36F81A18" w:rsidR="0063211F" w:rsidRPr="00F51D02" w:rsidRDefault="0063211F">
      <w:pPr>
        <w:pStyle w:val="Standard"/>
        <w:tabs>
          <w:tab w:val="left" w:pos="3375"/>
        </w:tabs>
        <w:rPr>
          <w:sz w:val="26"/>
          <w:szCs w:val="26"/>
          <w:lang w:val="it-IT"/>
        </w:rPr>
      </w:pPr>
    </w:p>
    <w:sectPr w:rsidR="0063211F" w:rsidRPr="00F51D02" w:rsidSect="00C808AA">
      <w:footerReference w:type="default" r:id="rId8"/>
      <w:pgSz w:w="12240" w:h="15840"/>
      <w:pgMar w:top="709" w:right="900" w:bottom="245"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0138" w14:textId="77777777" w:rsidR="0074166C" w:rsidRDefault="0074166C">
      <w:r>
        <w:separator/>
      </w:r>
    </w:p>
  </w:endnote>
  <w:endnote w:type="continuationSeparator" w:id="0">
    <w:p w14:paraId="2A889FEC" w14:textId="77777777" w:rsidR="0074166C" w:rsidRDefault="0074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60067"/>
      <w:docPartObj>
        <w:docPartGallery w:val="Page Numbers (Bottom of Page)"/>
        <w:docPartUnique/>
      </w:docPartObj>
    </w:sdtPr>
    <w:sdtEndPr>
      <w:rPr>
        <w:noProof/>
      </w:rPr>
    </w:sdtEndPr>
    <w:sdtContent>
      <w:p w14:paraId="6519F25A" w14:textId="77650C90" w:rsidR="00C808AA" w:rsidRDefault="00C808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0CA18E" w14:textId="77777777" w:rsidR="00C808AA" w:rsidRDefault="00C80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62C9" w14:textId="77777777" w:rsidR="0074166C" w:rsidRDefault="0074166C">
      <w:r>
        <w:rPr>
          <w:color w:val="000000"/>
        </w:rPr>
        <w:separator/>
      </w:r>
    </w:p>
  </w:footnote>
  <w:footnote w:type="continuationSeparator" w:id="0">
    <w:p w14:paraId="223C64B9" w14:textId="77777777" w:rsidR="0074166C" w:rsidRDefault="00741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D6B"/>
    <w:multiLevelType w:val="multilevel"/>
    <w:tmpl w:val="49664532"/>
    <w:styleLink w:val="WWNum8"/>
    <w:lvl w:ilvl="0">
      <w:numFmt w:val="bullet"/>
      <w:lvlText w:val="-"/>
      <w:lvlJc w:val="left"/>
      <w:pPr>
        <w:ind w:left="2700" w:hanging="360"/>
      </w:pPr>
      <w:rPr>
        <w:rFonts w:eastAsia="Times New Roman"/>
      </w:rPr>
    </w:lvl>
    <w:lvl w:ilvl="1">
      <w:numFmt w:val="bullet"/>
      <w:lvlText w:val="o"/>
      <w:lvlJc w:val="left"/>
      <w:pPr>
        <w:ind w:left="3420" w:hanging="360"/>
      </w:pPr>
    </w:lvl>
    <w:lvl w:ilvl="2">
      <w:numFmt w:val="bullet"/>
      <w:lvlText w:val=""/>
      <w:lvlJc w:val="left"/>
      <w:pPr>
        <w:ind w:left="4140" w:hanging="360"/>
      </w:pPr>
    </w:lvl>
    <w:lvl w:ilvl="3">
      <w:numFmt w:val="bullet"/>
      <w:lvlText w:val=""/>
      <w:lvlJc w:val="left"/>
      <w:pPr>
        <w:ind w:left="4860" w:hanging="360"/>
      </w:pPr>
    </w:lvl>
    <w:lvl w:ilvl="4">
      <w:numFmt w:val="bullet"/>
      <w:lvlText w:val="o"/>
      <w:lvlJc w:val="left"/>
      <w:pPr>
        <w:ind w:left="5580" w:hanging="360"/>
      </w:pPr>
    </w:lvl>
    <w:lvl w:ilvl="5">
      <w:numFmt w:val="bullet"/>
      <w:lvlText w:val=""/>
      <w:lvlJc w:val="left"/>
      <w:pPr>
        <w:ind w:left="6300" w:hanging="360"/>
      </w:pPr>
    </w:lvl>
    <w:lvl w:ilvl="6">
      <w:numFmt w:val="bullet"/>
      <w:lvlText w:val=""/>
      <w:lvlJc w:val="left"/>
      <w:pPr>
        <w:ind w:left="7020" w:hanging="360"/>
      </w:pPr>
    </w:lvl>
    <w:lvl w:ilvl="7">
      <w:numFmt w:val="bullet"/>
      <w:lvlText w:val="o"/>
      <w:lvlJc w:val="left"/>
      <w:pPr>
        <w:ind w:left="7740" w:hanging="360"/>
      </w:pPr>
    </w:lvl>
    <w:lvl w:ilvl="8">
      <w:numFmt w:val="bullet"/>
      <w:lvlText w:val=""/>
      <w:lvlJc w:val="left"/>
      <w:pPr>
        <w:ind w:left="8460" w:hanging="360"/>
      </w:pPr>
    </w:lvl>
  </w:abstractNum>
  <w:abstractNum w:abstractNumId="1" w15:restartNumberingAfterBreak="0">
    <w:nsid w:val="03487E8C"/>
    <w:multiLevelType w:val="hybridMultilevel"/>
    <w:tmpl w:val="7DFCC534"/>
    <w:lvl w:ilvl="0" w:tplc="50821858">
      <w:numFmt w:val="bullet"/>
      <w:lvlText w:val="-"/>
      <w:lvlJc w:val="left"/>
      <w:pPr>
        <w:ind w:left="12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A6843"/>
    <w:multiLevelType w:val="hybridMultilevel"/>
    <w:tmpl w:val="514AF68E"/>
    <w:lvl w:ilvl="0" w:tplc="50821858">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0A476409"/>
    <w:multiLevelType w:val="multilevel"/>
    <w:tmpl w:val="1032B2B2"/>
    <w:styleLink w:val="WWNum22"/>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BBB3ABD"/>
    <w:multiLevelType w:val="multilevel"/>
    <w:tmpl w:val="5002EF80"/>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2F26FDE"/>
    <w:multiLevelType w:val="hybridMultilevel"/>
    <w:tmpl w:val="937A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43089"/>
    <w:multiLevelType w:val="multilevel"/>
    <w:tmpl w:val="5DDADD28"/>
    <w:styleLink w:val="WWNum15"/>
    <w:lvl w:ilvl="0">
      <w:start w:val="1"/>
      <w:numFmt w:val="upperRoman"/>
      <w:lvlText w:val="%1."/>
      <w:lvlJc w:val="left"/>
      <w:pPr>
        <w:ind w:left="1650" w:hanging="720"/>
      </w:pPr>
    </w:lvl>
    <w:lvl w:ilvl="1">
      <w:start w:val="1"/>
      <w:numFmt w:val="lowerLetter"/>
      <w:lvlText w:val="%2."/>
      <w:lvlJc w:val="left"/>
      <w:pPr>
        <w:ind w:left="2010" w:hanging="360"/>
      </w:pPr>
    </w:lvl>
    <w:lvl w:ilvl="2">
      <w:start w:val="1"/>
      <w:numFmt w:val="lowerRoman"/>
      <w:lvlText w:val="%1.%2.%3."/>
      <w:lvlJc w:val="right"/>
      <w:pPr>
        <w:ind w:left="2730" w:hanging="180"/>
      </w:pPr>
    </w:lvl>
    <w:lvl w:ilvl="3">
      <w:start w:val="1"/>
      <w:numFmt w:val="decimal"/>
      <w:lvlText w:val="%1.%2.%3.%4."/>
      <w:lvlJc w:val="left"/>
      <w:pPr>
        <w:ind w:left="3450" w:hanging="360"/>
      </w:pPr>
    </w:lvl>
    <w:lvl w:ilvl="4">
      <w:start w:val="1"/>
      <w:numFmt w:val="lowerLetter"/>
      <w:lvlText w:val="%1.%2.%3.%4.%5."/>
      <w:lvlJc w:val="left"/>
      <w:pPr>
        <w:ind w:left="4170" w:hanging="360"/>
      </w:pPr>
    </w:lvl>
    <w:lvl w:ilvl="5">
      <w:start w:val="1"/>
      <w:numFmt w:val="lowerRoman"/>
      <w:lvlText w:val="%1.%2.%3.%4.%5.%6."/>
      <w:lvlJc w:val="right"/>
      <w:pPr>
        <w:ind w:left="4890" w:hanging="180"/>
      </w:pPr>
    </w:lvl>
    <w:lvl w:ilvl="6">
      <w:start w:val="1"/>
      <w:numFmt w:val="decimal"/>
      <w:lvlText w:val="%1.%2.%3.%4.%5.%6.%7."/>
      <w:lvlJc w:val="left"/>
      <w:pPr>
        <w:ind w:left="5610" w:hanging="360"/>
      </w:pPr>
    </w:lvl>
    <w:lvl w:ilvl="7">
      <w:start w:val="1"/>
      <w:numFmt w:val="lowerLetter"/>
      <w:lvlText w:val="%1.%2.%3.%4.%5.%6.%7.%8."/>
      <w:lvlJc w:val="left"/>
      <w:pPr>
        <w:ind w:left="6330" w:hanging="360"/>
      </w:pPr>
    </w:lvl>
    <w:lvl w:ilvl="8">
      <w:start w:val="1"/>
      <w:numFmt w:val="lowerRoman"/>
      <w:lvlText w:val="%1.%2.%3.%4.%5.%6.%7.%8.%9."/>
      <w:lvlJc w:val="right"/>
      <w:pPr>
        <w:ind w:left="7050" w:hanging="180"/>
      </w:pPr>
    </w:lvl>
  </w:abstractNum>
  <w:abstractNum w:abstractNumId="7" w15:restartNumberingAfterBreak="0">
    <w:nsid w:val="199B7527"/>
    <w:multiLevelType w:val="multilevel"/>
    <w:tmpl w:val="66FADEAE"/>
    <w:styleLink w:val="WWNum5"/>
    <w:lvl w:ilvl="0">
      <w:numFmt w:val="bullet"/>
      <w:lvlText w:val="-"/>
      <w:lvlJc w:val="left"/>
      <w:pPr>
        <w:ind w:left="2640" w:hanging="360"/>
      </w:pPr>
      <w:rPr>
        <w:rFonts w:eastAsia="Times New Roman"/>
      </w:rPr>
    </w:lvl>
    <w:lvl w:ilvl="1">
      <w:numFmt w:val="bullet"/>
      <w:lvlText w:val="o"/>
      <w:lvlJc w:val="left"/>
      <w:pPr>
        <w:ind w:left="3360" w:hanging="360"/>
      </w:pPr>
    </w:lvl>
    <w:lvl w:ilvl="2">
      <w:numFmt w:val="bullet"/>
      <w:lvlText w:val=""/>
      <w:lvlJc w:val="left"/>
      <w:pPr>
        <w:ind w:left="4080" w:hanging="360"/>
      </w:pPr>
    </w:lvl>
    <w:lvl w:ilvl="3">
      <w:numFmt w:val="bullet"/>
      <w:lvlText w:val=""/>
      <w:lvlJc w:val="left"/>
      <w:pPr>
        <w:ind w:left="4800" w:hanging="360"/>
      </w:pPr>
    </w:lvl>
    <w:lvl w:ilvl="4">
      <w:numFmt w:val="bullet"/>
      <w:lvlText w:val="o"/>
      <w:lvlJc w:val="left"/>
      <w:pPr>
        <w:ind w:left="5520" w:hanging="360"/>
      </w:pPr>
    </w:lvl>
    <w:lvl w:ilvl="5">
      <w:numFmt w:val="bullet"/>
      <w:lvlText w:val=""/>
      <w:lvlJc w:val="left"/>
      <w:pPr>
        <w:ind w:left="6240" w:hanging="360"/>
      </w:pPr>
    </w:lvl>
    <w:lvl w:ilvl="6">
      <w:numFmt w:val="bullet"/>
      <w:lvlText w:val=""/>
      <w:lvlJc w:val="left"/>
      <w:pPr>
        <w:ind w:left="6960" w:hanging="360"/>
      </w:pPr>
    </w:lvl>
    <w:lvl w:ilvl="7">
      <w:numFmt w:val="bullet"/>
      <w:lvlText w:val="o"/>
      <w:lvlJc w:val="left"/>
      <w:pPr>
        <w:ind w:left="7680" w:hanging="360"/>
      </w:pPr>
    </w:lvl>
    <w:lvl w:ilvl="8">
      <w:numFmt w:val="bullet"/>
      <w:lvlText w:val=""/>
      <w:lvlJc w:val="left"/>
      <w:pPr>
        <w:ind w:left="8400" w:hanging="360"/>
      </w:pPr>
    </w:lvl>
  </w:abstractNum>
  <w:abstractNum w:abstractNumId="8" w15:restartNumberingAfterBreak="0">
    <w:nsid w:val="1AEE4F81"/>
    <w:multiLevelType w:val="multilevel"/>
    <w:tmpl w:val="AF6C35A6"/>
    <w:styleLink w:val="WWNum19"/>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D44680D"/>
    <w:multiLevelType w:val="multilevel"/>
    <w:tmpl w:val="0A7EC812"/>
    <w:styleLink w:val="WWNum7"/>
    <w:lvl w:ilvl="0">
      <w:numFmt w:val="bullet"/>
      <w:lvlText w:val="-"/>
      <w:lvlJc w:val="left"/>
      <w:pPr>
        <w:ind w:left="2580" w:hanging="360"/>
      </w:pPr>
      <w:rPr>
        <w:rFonts w:eastAsia="Times New Roman"/>
      </w:rPr>
    </w:lvl>
    <w:lvl w:ilvl="1">
      <w:numFmt w:val="bullet"/>
      <w:lvlText w:val="o"/>
      <w:lvlJc w:val="left"/>
      <w:pPr>
        <w:ind w:left="3300" w:hanging="360"/>
      </w:pPr>
    </w:lvl>
    <w:lvl w:ilvl="2">
      <w:numFmt w:val="bullet"/>
      <w:lvlText w:val=""/>
      <w:lvlJc w:val="left"/>
      <w:pPr>
        <w:ind w:left="4020" w:hanging="360"/>
      </w:pPr>
    </w:lvl>
    <w:lvl w:ilvl="3">
      <w:numFmt w:val="bullet"/>
      <w:lvlText w:val=""/>
      <w:lvlJc w:val="left"/>
      <w:pPr>
        <w:ind w:left="4740" w:hanging="360"/>
      </w:pPr>
    </w:lvl>
    <w:lvl w:ilvl="4">
      <w:numFmt w:val="bullet"/>
      <w:lvlText w:val="o"/>
      <w:lvlJc w:val="left"/>
      <w:pPr>
        <w:ind w:left="5460" w:hanging="360"/>
      </w:pPr>
    </w:lvl>
    <w:lvl w:ilvl="5">
      <w:numFmt w:val="bullet"/>
      <w:lvlText w:val=""/>
      <w:lvlJc w:val="left"/>
      <w:pPr>
        <w:ind w:left="6180" w:hanging="360"/>
      </w:pPr>
    </w:lvl>
    <w:lvl w:ilvl="6">
      <w:numFmt w:val="bullet"/>
      <w:lvlText w:val=""/>
      <w:lvlJc w:val="left"/>
      <w:pPr>
        <w:ind w:left="6900" w:hanging="360"/>
      </w:pPr>
    </w:lvl>
    <w:lvl w:ilvl="7">
      <w:numFmt w:val="bullet"/>
      <w:lvlText w:val="o"/>
      <w:lvlJc w:val="left"/>
      <w:pPr>
        <w:ind w:left="7620" w:hanging="360"/>
      </w:pPr>
    </w:lvl>
    <w:lvl w:ilvl="8">
      <w:numFmt w:val="bullet"/>
      <w:lvlText w:val=""/>
      <w:lvlJc w:val="left"/>
      <w:pPr>
        <w:ind w:left="8340" w:hanging="360"/>
      </w:pPr>
    </w:lvl>
  </w:abstractNum>
  <w:abstractNum w:abstractNumId="10" w15:restartNumberingAfterBreak="0">
    <w:nsid w:val="25334642"/>
    <w:multiLevelType w:val="multilevel"/>
    <w:tmpl w:val="1DD25918"/>
    <w:styleLink w:val="WWNum3"/>
    <w:lvl w:ilvl="0">
      <w:numFmt w:val="bullet"/>
      <w:lvlText w:val="-"/>
      <w:lvlJc w:val="left"/>
      <w:pPr>
        <w:ind w:left="2520" w:hanging="360"/>
      </w:pPr>
      <w:rPr>
        <w:rFonts w:eastAsia="Times New Roman"/>
      </w:rPr>
    </w:lvl>
    <w:lvl w:ilvl="1">
      <w:numFmt w:val="bullet"/>
      <w:lvlText w:val="o"/>
      <w:lvlJc w:val="left"/>
      <w:pPr>
        <w:ind w:left="3240" w:hanging="360"/>
      </w:pPr>
    </w:lvl>
    <w:lvl w:ilvl="2">
      <w:numFmt w:val="bullet"/>
      <w:lvlText w:val=""/>
      <w:lvlJc w:val="left"/>
      <w:pPr>
        <w:ind w:left="3960" w:hanging="360"/>
      </w:pPr>
    </w:lvl>
    <w:lvl w:ilvl="3">
      <w:numFmt w:val="bullet"/>
      <w:lvlText w:val=""/>
      <w:lvlJc w:val="left"/>
      <w:pPr>
        <w:ind w:left="4680" w:hanging="360"/>
      </w:pPr>
    </w:lvl>
    <w:lvl w:ilvl="4">
      <w:numFmt w:val="bullet"/>
      <w:lvlText w:val="o"/>
      <w:lvlJc w:val="left"/>
      <w:pPr>
        <w:ind w:left="5400" w:hanging="360"/>
      </w:pPr>
    </w:lvl>
    <w:lvl w:ilvl="5">
      <w:numFmt w:val="bullet"/>
      <w:lvlText w:val=""/>
      <w:lvlJc w:val="left"/>
      <w:pPr>
        <w:ind w:left="6120" w:hanging="360"/>
      </w:pPr>
    </w:lvl>
    <w:lvl w:ilvl="6">
      <w:numFmt w:val="bullet"/>
      <w:lvlText w:val=""/>
      <w:lvlJc w:val="left"/>
      <w:pPr>
        <w:ind w:left="6840" w:hanging="360"/>
      </w:pPr>
    </w:lvl>
    <w:lvl w:ilvl="7">
      <w:numFmt w:val="bullet"/>
      <w:lvlText w:val="o"/>
      <w:lvlJc w:val="left"/>
      <w:pPr>
        <w:ind w:left="7560" w:hanging="360"/>
      </w:pPr>
    </w:lvl>
    <w:lvl w:ilvl="8">
      <w:numFmt w:val="bullet"/>
      <w:lvlText w:val=""/>
      <w:lvlJc w:val="left"/>
      <w:pPr>
        <w:ind w:left="8280" w:hanging="360"/>
      </w:pPr>
    </w:lvl>
  </w:abstractNum>
  <w:abstractNum w:abstractNumId="11" w15:restartNumberingAfterBreak="0">
    <w:nsid w:val="291A7A09"/>
    <w:multiLevelType w:val="multilevel"/>
    <w:tmpl w:val="E8FA41D0"/>
    <w:styleLink w:val="WWNum18"/>
    <w:lvl w:ilvl="0">
      <w:start w:val="1"/>
      <w:numFmt w:val="upperRoman"/>
      <w:lvlText w:val="%1."/>
      <w:lvlJc w:val="left"/>
      <w:pPr>
        <w:ind w:left="1590" w:hanging="720"/>
      </w:pPr>
      <w:rPr>
        <w:b/>
        <w:bCs/>
      </w:rPr>
    </w:lvl>
    <w:lvl w:ilvl="1">
      <w:start w:val="1"/>
      <w:numFmt w:val="lowerLetter"/>
      <w:lvlText w:val="%2."/>
      <w:lvlJc w:val="left"/>
      <w:pPr>
        <w:ind w:left="1950" w:hanging="360"/>
      </w:pPr>
    </w:lvl>
    <w:lvl w:ilvl="2">
      <w:start w:val="1"/>
      <w:numFmt w:val="lowerRoman"/>
      <w:lvlText w:val="%1.%2.%3."/>
      <w:lvlJc w:val="right"/>
      <w:pPr>
        <w:ind w:left="2670" w:hanging="180"/>
      </w:pPr>
    </w:lvl>
    <w:lvl w:ilvl="3">
      <w:start w:val="1"/>
      <w:numFmt w:val="decimal"/>
      <w:lvlText w:val="%1.%2.%3.%4."/>
      <w:lvlJc w:val="left"/>
      <w:pPr>
        <w:ind w:left="3390" w:hanging="360"/>
      </w:pPr>
    </w:lvl>
    <w:lvl w:ilvl="4">
      <w:start w:val="1"/>
      <w:numFmt w:val="lowerLetter"/>
      <w:lvlText w:val="%1.%2.%3.%4.%5."/>
      <w:lvlJc w:val="left"/>
      <w:pPr>
        <w:ind w:left="4110" w:hanging="360"/>
      </w:pPr>
    </w:lvl>
    <w:lvl w:ilvl="5">
      <w:start w:val="1"/>
      <w:numFmt w:val="lowerRoman"/>
      <w:lvlText w:val="%1.%2.%3.%4.%5.%6."/>
      <w:lvlJc w:val="right"/>
      <w:pPr>
        <w:ind w:left="4830" w:hanging="180"/>
      </w:pPr>
    </w:lvl>
    <w:lvl w:ilvl="6">
      <w:start w:val="1"/>
      <w:numFmt w:val="decimal"/>
      <w:lvlText w:val="%1.%2.%3.%4.%5.%6.%7."/>
      <w:lvlJc w:val="left"/>
      <w:pPr>
        <w:ind w:left="5550" w:hanging="360"/>
      </w:pPr>
    </w:lvl>
    <w:lvl w:ilvl="7">
      <w:start w:val="1"/>
      <w:numFmt w:val="lowerLetter"/>
      <w:lvlText w:val="%1.%2.%3.%4.%5.%6.%7.%8."/>
      <w:lvlJc w:val="left"/>
      <w:pPr>
        <w:ind w:left="6270" w:hanging="360"/>
      </w:pPr>
    </w:lvl>
    <w:lvl w:ilvl="8">
      <w:start w:val="1"/>
      <w:numFmt w:val="lowerRoman"/>
      <w:lvlText w:val="%1.%2.%3.%4.%5.%6.%7.%8.%9."/>
      <w:lvlJc w:val="right"/>
      <w:pPr>
        <w:ind w:left="6990" w:hanging="180"/>
      </w:pPr>
    </w:lvl>
  </w:abstractNum>
  <w:abstractNum w:abstractNumId="12" w15:restartNumberingAfterBreak="0">
    <w:nsid w:val="32EA05E7"/>
    <w:multiLevelType w:val="multilevel"/>
    <w:tmpl w:val="4B9E5208"/>
    <w:styleLink w:val="WWNum27"/>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39A5C5C"/>
    <w:multiLevelType w:val="multilevel"/>
    <w:tmpl w:val="E092DB5E"/>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4" w15:restartNumberingAfterBreak="0">
    <w:nsid w:val="35820549"/>
    <w:multiLevelType w:val="multilevel"/>
    <w:tmpl w:val="067AB41C"/>
    <w:styleLink w:val="WWNum6"/>
    <w:lvl w:ilvl="0">
      <w:numFmt w:val="bullet"/>
      <w:lvlText w:val="-"/>
      <w:lvlJc w:val="left"/>
      <w:pPr>
        <w:ind w:left="2580" w:hanging="360"/>
      </w:pPr>
      <w:rPr>
        <w:rFonts w:eastAsia="Times New Roman"/>
      </w:rPr>
    </w:lvl>
    <w:lvl w:ilvl="1">
      <w:numFmt w:val="bullet"/>
      <w:lvlText w:val="o"/>
      <w:lvlJc w:val="left"/>
      <w:pPr>
        <w:ind w:left="3300" w:hanging="360"/>
      </w:pPr>
    </w:lvl>
    <w:lvl w:ilvl="2">
      <w:numFmt w:val="bullet"/>
      <w:lvlText w:val=""/>
      <w:lvlJc w:val="left"/>
      <w:pPr>
        <w:ind w:left="4020" w:hanging="360"/>
      </w:pPr>
    </w:lvl>
    <w:lvl w:ilvl="3">
      <w:numFmt w:val="bullet"/>
      <w:lvlText w:val=""/>
      <w:lvlJc w:val="left"/>
      <w:pPr>
        <w:ind w:left="4740" w:hanging="360"/>
      </w:pPr>
    </w:lvl>
    <w:lvl w:ilvl="4">
      <w:numFmt w:val="bullet"/>
      <w:lvlText w:val="o"/>
      <w:lvlJc w:val="left"/>
      <w:pPr>
        <w:ind w:left="5460" w:hanging="360"/>
      </w:pPr>
    </w:lvl>
    <w:lvl w:ilvl="5">
      <w:numFmt w:val="bullet"/>
      <w:lvlText w:val=""/>
      <w:lvlJc w:val="left"/>
      <w:pPr>
        <w:ind w:left="6180" w:hanging="360"/>
      </w:pPr>
    </w:lvl>
    <w:lvl w:ilvl="6">
      <w:numFmt w:val="bullet"/>
      <w:lvlText w:val=""/>
      <w:lvlJc w:val="left"/>
      <w:pPr>
        <w:ind w:left="6900" w:hanging="360"/>
      </w:pPr>
    </w:lvl>
    <w:lvl w:ilvl="7">
      <w:numFmt w:val="bullet"/>
      <w:lvlText w:val="o"/>
      <w:lvlJc w:val="left"/>
      <w:pPr>
        <w:ind w:left="7620" w:hanging="360"/>
      </w:pPr>
    </w:lvl>
    <w:lvl w:ilvl="8">
      <w:numFmt w:val="bullet"/>
      <w:lvlText w:val=""/>
      <w:lvlJc w:val="left"/>
      <w:pPr>
        <w:ind w:left="8340" w:hanging="360"/>
      </w:pPr>
    </w:lvl>
  </w:abstractNum>
  <w:abstractNum w:abstractNumId="15" w15:restartNumberingAfterBreak="0">
    <w:nsid w:val="35DF6087"/>
    <w:multiLevelType w:val="hybridMultilevel"/>
    <w:tmpl w:val="C1E6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14F95"/>
    <w:multiLevelType w:val="multilevel"/>
    <w:tmpl w:val="AA7E552A"/>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7" w15:restartNumberingAfterBreak="0">
    <w:nsid w:val="370A4609"/>
    <w:multiLevelType w:val="multilevel"/>
    <w:tmpl w:val="2CDAF246"/>
    <w:styleLink w:val="WWNum2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C3B56C3"/>
    <w:multiLevelType w:val="multilevel"/>
    <w:tmpl w:val="8A24269C"/>
    <w:styleLink w:val="WWNum2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EFF7CE6"/>
    <w:multiLevelType w:val="multilevel"/>
    <w:tmpl w:val="887A138E"/>
    <w:styleLink w:val="WWNum10"/>
    <w:lvl w:ilvl="0">
      <w:numFmt w:val="bullet"/>
      <w:lvlText w:val="-"/>
      <w:lvlJc w:val="left"/>
      <w:pPr>
        <w:ind w:left="2700" w:hanging="360"/>
      </w:pPr>
      <w:rPr>
        <w:rFonts w:eastAsia="Times New Roman"/>
      </w:rPr>
    </w:lvl>
    <w:lvl w:ilvl="1">
      <w:numFmt w:val="bullet"/>
      <w:lvlText w:val="o"/>
      <w:lvlJc w:val="left"/>
      <w:pPr>
        <w:ind w:left="3420" w:hanging="360"/>
      </w:pPr>
    </w:lvl>
    <w:lvl w:ilvl="2">
      <w:numFmt w:val="bullet"/>
      <w:lvlText w:val=""/>
      <w:lvlJc w:val="left"/>
      <w:pPr>
        <w:ind w:left="4140" w:hanging="360"/>
      </w:pPr>
    </w:lvl>
    <w:lvl w:ilvl="3">
      <w:numFmt w:val="bullet"/>
      <w:lvlText w:val=""/>
      <w:lvlJc w:val="left"/>
      <w:pPr>
        <w:ind w:left="4860" w:hanging="360"/>
      </w:pPr>
    </w:lvl>
    <w:lvl w:ilvl="4">
      <w:numFmt w:val="bullet"/>
      <w:lvlText w:val="o"/>
      <w:lvlJc w:val="left"/>
      <w:pPr>
        <w:ind w:left="5580" w:hanging="360"/>
      </w:pPr>
    </w:lvl>
    <w:lvl w:ilvl="5">
      <w:numFmt w:val="bullet"/>
      <w:lvlText w:val=""/>
      <w:lvlJc w:val="left"/>
      <w:pPr>
        <w:ind w:left="6300" w:hanging="360"/>
      </w:pPr>
    </w:lvl>
    <w:lvl w:ilvl="6">
      <w:numFmt w:val="bullet"/>
      <w:lvlText w:val=""/>
      <w:lvlJc w:val="left"/>
      <w:pPr>
        <w:ind w:left="7020" w:hanging="360"/>
      </w:pPr>
    </w:lvl>
    <w:lvl w:ilvl="7">
      <w:numFmt w:val="bullet"/>
      <w:lvlText w:val="o"/>
      <w:lvlJc w:val="left"/>
      <w:pPr>
        <w:ind w:left="7740" w:hanging="360"/>
      </w:pPr>
    </w:lvl>
    <w:lvl w:ilvl="8">
      <w:numFmt w:val="bullet"/>
      <w:lvlText w:val=""/>
      <w:lvlJc w:val="left"/>
      <w:pPr>
        <w:ind w:left="8460" w:hanging="360"/>
      </w:pPr>
    </w:lvl>
  </w:abstractNum>
  <w:abstractNum w:abstractNumId="20" w15:restartNumberingAfterBreak="0">
    <w:nsid w:val="40082CCE"/>
    <w:multiLevelType w:val="multilevel"/>
    <w:tmpl w:val="38906B52"/>
    <w:styleLink w:val="WWNum12"/>
    <w:lvl w:ilvl="0">
      <w:numFmt w:val="bullet"/>
      <w:lvlText w:val="-"/>
      <w:lvlJc w:val="left"/>
      <w:pPr>
        <w:ind w:left="2700" w:hanging="360"/>
      </w:pPr>
      <w:rPr>
        <w:rFonts w:eastAsia="Times New Roman"/>
      </w:rPr>
    </w:lvl>
    <w:lvl w:ilvl="1">
      <w:numFmt w:val="bullet"/>
      <w:lvlText w:val="o"/>
      <w:lvlJc w:val="left"/>
      <w:pPr>
        <w:ind w:left="3420" w:hanging="360"/>
      </w:pPr>
    </w:lvl>
    <w:lvl w:ilvl="2">
      <w:numFmt w:val="bullet"/>
      <w:lvlText w:val=""/>
      <w:lvlJc w:val="left"/>
      <w:pPr>
        <w:ind w:left="4140" w:hanging="360"/>
      </w:pPr>
    </w:lvl>
    <w:lvl w:ilvl="3">
      <w:numFmt w:val="bullet"/>
      <w:lvlText w:val=""/>
      <w:lvlJc w:val="left"/>
      <w:pPr>
        <w:ind w:left="4860" w:hanging="360"/>
      </w:pPr>
    </w:lvl>
    <w:lvl w:ilvl="4">
      <w:numFmt w:val="bullet"/>
      <w:lvlText w:val="o"/>
      <w:lvlJc w:val="left"/>
      <w:pPr>
        <w:ind w:left="5580" w:hanging="360"/>
      </w:pPr>
    </w:lvl>
    <w:lvl w:ilvl="5">
      <w:numFmt w:val="bullet"/>
      <w:lvlText w:val=""/>
      <w:lvlJc w:val="left"/>
      <w:pPr>
        <w:ind w:left="6300" w:hanging="360"/>
      </w:pPr>
    </w:lvl>
    <w:lvl w:ilvl="6">
      <w:numFmt w:val="bullet"/>
      <w:lvlText w:val=""/>
      <w:lvlJc w:val="left"/>
      <w:pPr>
        <w:ind w:left="7020" w:hanging="360"/>
      </w:pPr>
    </w:lvl>
    <w:lvl w:ilvl="7">
      <w:numFmt w:val="bullet"/>
      <w:lvlText w:val="o"/>
      <w:lvlJc w:val="left"/>
      <w:pPr>
        <w:ind w:left="7740" w:hanging="360"/>
      </w:pPr>
    </w:lvl>
    <w:lvl w:ilvl="8">
      <w:numFmt w:val="bullet"/>
      <w:lvlText w:val=""/>
      <w:lvlJc w:val="left"/>
      <w:pPr>
        <w:ind w:left="8460" w:hanging="360"/>
      </w:pPr>
    </w:lvl>
  </w:abstractNum>
  <w:abstractNum w:abstractNumId="21" w15:restartNumberingAfterBreak="0">
    <w:nsid w:val="41EF4237"/>
    <w:multiLevelType w:val="multilevel"/>
    <w:tmpl w:val="179AEBE2"/>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22" w15:restartNumberingAfterBreak="0">
    <w:nsid w:val="44970D35"/>
    <w:multiLevelType w:val="multilevel"/>
    <w:tmpl w:val="C2B6326E"/>
    <w:styleLink w:val="WWNum4"/>
    <w:lvl w:ilvl="0">
      <w:numFmt w:val="bullet"/>
      <w:lvlText w:val="-"/>
      <w:lvlJc w:val="left"/>
      <w:pPr>
        <w:ind w:left="2640" w:hanging="360"/>
      </w:pPr>
      <w:rPr>
        <w:rFonts w:eastAsia="Times New Roman"/>
        <w:b/>
        <w:bCs/>
      </w:rPr>
    </w:lvl>
    <w:lvl w:ilvl="1">
      <w:numFmt w:val="bullet"/>
      <w:lvlText w:val="o"/>
      <w:lvlJc w:val="left"/>
      <w:pPr>
        <w:ind w:left="3360" w:hanging="360"/>
      </w:pPr>
    </w:lvl>
    <w:lvl w:ilvl="2">
      <w:numFmt w:val="bullet"/>
      <w:lvlText w:val=""/>
      <w:lvlJc w:val="left"/>
      <w:pPr>
        <w:ind w:left="4080" w:hanging="360"/>
      </w:pPr>
    </w:lvl>
    <w:lvl w:ilvl="3">
      <w:numFmt w:val="bullet"/>
      <w:lvlText w:val=""/>
      <w:lvlJc w:val="left"/>
      <w:pPr>
        <w:ind w:left="4800" w:hanging="360"/>
      </w:pPr>
    </w:lvl>
    <w:lvl w:ilvl="4">
      <w:numFmt w:val="bullet"/>
      <w:lvlText w:val="o"/>
      <w:lvlJc w:val="left"/>
      <w:pPr>
        <w:ind w:left="5520" w:hanging="360"/>
      </w:pPr>
    </w:lvl>
    <w:lvl w:ilvl="5">
      <w:numFmt w:val="bullet"/>
      <w:lvlText w:val=""/>
      <w:lvlJc w:val="left"/>
      <w:pPr>
        <w:ind w:left="6240" w:hanging="360"/>
      </w:pPr>
    </w:lvl>
    <w:lvl w:ilvl="6">
      <w:numFmt w:val="bullet"/>
      <w:lvlText w:val=""/>
      <w:lvlJc w:val="left"/>
      <w:pPr>
        <w:ind w:left="6960" w:hanging="360"/>
      </w:pPr>
    </w:lvl>
    <w:lvl w:ilvl="7">
      <w:numFmt w:val="bullet"/>
      <w:lvlText w:val="o"/>
      <w:lvlJc w:val="left"/>
      <w:pPr>
        <w:ind w:left="7680" w:hanging="360"/>
      </w:pPr>
    </w:lvl>
    <w:lvl w:ilvl="8">
      <w:numFmt w:val="bullet"/>
      <w:lvlText w:val=""/>
      <w:lvlJc w:val="left"/>
      <w:pPr>
        <w:ind w:left="8400" w:hanging="360"/>
      </w:pPr>
    </w:lvl>
  </w:abstractNum>
  <w:abstractNum w:abstractNumId="23" w15:restartNumberingAfterBreak="0">
    <w:nsid w:val="44EB215B"/>
    <w:multiLevelType w:val="multilevel"/>
    <w:tmpl w:val="BCAA4BAC"/>
    <w:styleLink w:val="WWNum11"/>
    <w:lvl w:ilvl="0">
      <w:numFmt w:val="bullet"/>
      <w:lvlText w:val="-"/>
      <w:lvlJc w:val="left"/>
      <w:pPr>
        <w:ind w:left="2700" w:hanging="360"/>
      </w:pPr>
      <w:rPr>
        <w:rFonts w:eastAsia="Times New Roman"/>
      </w:rPr>
    </w:lvl>
    <w:lvl w:ilvl="1">
      <w:numFmt w:val="bullet"/>
      <w:lvlText w:val="o"/>
      <w:lvlJc w:val="left"/>
      <w:pPr>
        <w:ind w:left="3420" w:hanging="360"/>
      </w:pPr>
    </w:lvl>
    <w:lvl w:ilvl="2">
      <w:numFmt w:val="bullet"/>
      <w:lvlText w:val=""/>
      <w:lvlJc w:val="left"/>
      <w:pPr>
        <w:ind w:left="4140" w:hanging="360"/>
      </w:pPr>
    </w:lvl>
    <w:lvl w:ilvl="3">
      <w:numFmt w:val="bullet"/>
      <w:lvlText w:val=""/>
      <w:lvlJc w:val="left"/>
      <w:pPr>
        <w:ind w:left="4860" w:hanging="360"/>
      </w:pPr>
    </w:lvl>
    <w:lvl w:ilvl="4">
      <w:numFmt w:val="bullet"/>
      <w:lvlText w:val="o"/>
      <w:lvlJc w:val="left"/>
      <w:pPr>
        <w:ind w:left="5580" w:hanging="360"/>
      </w:pPr>
    </w:lvl>
    <w:lvl w:ilvl="5">
      <w:numFmt w:val="bullet"/>
      <w:lvlText w:val=""/>
      <w:lvlJc w:val="left"/>
      <w:pPr>
        <w:ind w:left="6300" w:hanging="360"/>
      </w:pPr>
    </w:lvl>
    <w:lvl w:ilvl="6">
      <w:numFmt w:val="bullet"/>
      <w:lvlText w:val=""/>
      <w:lvlJc w:val="left"/>
      <w:pPr>
        <w:ind w:left="7020" w:hanging="360"/>
      </w:pPr>
    </w:lvl>
    <w:lvl w:ilvl="7">
      <w:numFmt w:val="bullet"/>
      <w:lvlText w:val="o"/>
      <w:lvlJc w:val="left"/>
      <w:pPr>
        <w:ind w:left="7740" w:hanging="360"/>
      </w:pPr>
    </w:lvl>
    <w:lvl w:ilvl="8">
      <w:numFmt w:val="bullet"/>
      <w:lvlText w:val=""/>
      <w:lvlJc w:val="left"/>
      <w:pPr>
        <w:ind w:left="8460" w:hanging="360"/>
      </w:pPr>
    </w:lvl>
  </w:abstractNum>
  <w:abstractNum w:abstractNumId="24" w15:restartNumberingAfterBreak="0">
    <w:nsid w:val="459532B6"/>
    <w:multiLevelType w:val="multilevel"/>
    <w:tmpl w:val="5396F516"/>
    <w:styleLink w:val="WWNum21"/>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9726F03"/>
    <w:multiLevelType w:val="multilevel"/>
    <w:tmpl w:val="35FC591A"/>
    <w:styleLink w:val="WWNum28"/>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C2F6F5E"/>
    <w:multiLevelType w:val="multilevel"/>
    <w:tmpl w:val="7D627552"/>
    <w:styleLink w:val="WWNum26"/>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7546C68"/>
    <w:multiLevelType w:val="multilevel"/>
    <w:tmpl w:val="448AB4AE"/>
    <w:styleLink w:val="WWNum13"/>
    <w:lvl w:ilvl="0">
      <w:numFmt w:val="bullet"/>
      <w:lvlText w:val="-"/>
      <w:lvlJc w:val="left"/>
      <w:pPr>
        <w:ind w:left="2280" w:hanging="360"/>
      </w:pPr>
      <w:rPr>
        <w:rFonts w:eastAsia="Times New Roman"/>
      </w:rPr>
    </w:lvl>
    <w:lvl w:ilvl="1">
      <w:numFmt w:val="bullet"/>
      <w:lvlText w:val="o"/>
      <w:lvlJc w:val="left"/>
      <w:pPr>
        <w:ind w:left="3180" w:hanging="360"/>
      </w:pPr>
    </w:lvl>
    <w:lvl w:ilvl="2">
      <w:numFmt w:val="bullet"/>
      <w:lvlText w:val=""/>
      <w:lvlJc w:val="left"/>
      <w:pPr>
        <w:ind w:left="3900" w:hanging="360"/>
      </w:pPr>
    </w:lvl>
    <w:lvl w:ilvl="3">
      <w:numFmt w:val="bullet"/>
      <w:lvlText w:val=""/>
      <w:lvlJc w:val="left"/>
      <w:pPr>
        <w:ind w:left="4620" w:hanging="360"/>
      </w:pPr>
    </w:lvl>
    <w:lvl w:ilvl="4">
      <w:numFmt w:val="bullet"/>
      <w:lvlText w:val="o"/>
      <w:lvlJc w:val="left"/>
      <w:pPr>
        <w:ind w:left="5340" w:hanging="360"/>
      </w:pPr>
    </w:lvl>
    <w:lvl w:ilvl="5">
      <w:numFmt w:val="bullet"/>
      <w:lvlText w:val=""/>
      <w:lvlJc w:val="left"/>
      <w:pPr>
        <w:ind w:left="6060" w:hanging="360"/>
      </w:pPr>
    </w:lvl>
    <w:lvl w:ilvl="6">
      <w:numFmt w:val="bullet"/>
      <w:lvlText w:val=""/>
      <w:lvlJc w:val="left"/>
      <w:pPr>
        <w:ind w:left="6780" w:hanging="360"/>
      </w:pPr>
    </w:lvl>
    <w:lvl w:ilvl="7">
      <w:numFmt w:val="bullet"/>
      <w:lvlText w:val="o"/>
      <w:lvlJc w:val="left"/>
      <w:pPr>
        <w:ind w:left="7500" w:hanging="360"/>
      </w:pPr>
    </w:lvl>
    <w:lvl w:ilvl="8">
      <w:numFmt w:val="bullet"/>
      <w:lvlText w:val=""/>
      <w:lvlJc w:val="left"/>
      <w:pPr>
        <w:ind w:left="8220" w:hanging="360"/>
      </w:pPr>
    </w:lvl>
  </w:abstractNum>
  <w:abstractNum w:abstractNumId="28" w15:restartNumberingAfterBreak="0">
    <w:nsid w:val="58B268E6"/>
    <w:multiLevelType w:val="multilevel"/>
    <w:tmpl w:val="0978AA62"/>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29" w15:restartNumberingAfterBreak="0">
    <w:nsid w:val="595A0A3E"/>
    <w:multiLevelType w:val="multilevel"/>
    <w:tmpl w:val="53B6F60E"/>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30" w15:restartNumberingAfterBreak="0">
    <w:nsid w:val="5AD26C65"/>
    <w:multiLevelType w:val="hybridMultilevel"/>
    <w:tmpl w:val="532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F666E"/>
    <w:multiLevelType w:val="multilevel"/>
    <w:tmpl w:val="D1540BAE"/>
    <w:styleLink w:val="WWNum17"/>
    <w:lvl w:ilvl="0">
      <w:start w:val="1"/>
      <w:numFmt w:val="upperRoman"/>
      <w:lvlText w:val="%1."/>
      <w:lvlJc w:val="left"/>
      <w:pPr>
        <w:ind w:left="1590" w:hanging="720"/>
      </w:pPr>
      <w:rPr>
        <w:b/>
        <w:bCs/>
      </w:rPr>
    </w:lvl>
    <w:lvl w:ilvl="1">
      <w:start w:val="1"/>
      <w:numFmt w:val="lowerLetter"/>
      <w:lvlText w:val="%2."/>
      <w:lvlJc w:val="left"/>
      <w:pPr>
        <w:ind w:left="1950" w:hanging="360"/>
      </w:pPr>
    </w:lvl>
    <w:lvl w:ilvl="2">
      <w:start w:val="1"/>
      <w:numFmt w:val="lowerRoman"/>
      <w:lvlText w:val="%1.%2.%3."/>
      <w:lvlJc w:val="right"/>
      <w:pPr>
        <w:ind w:left="2670" w:hanging="180"/>
      </w:pPr>
    </w:lvl>
    <w:lvl w:ilvl="3">
      <w:start w:val="1"/>
      <w:numFmt w:val="decimal"/>
      <w:lvlText w:val="%1.%2.%3.%4."/>
      <w:lvlJc w:val="left"/>
      <w:pPr>
        <w:ind w:left="3390" w:hanging="360"/>
      </w:pPr>
    </w:lvl>
    <w:lvl w:ilvl="4">
      <w:start w:val="1"/>
      <w:numFmt w:val="lowerLetter"/>
      <w:lvlText w:val="%1.%2.%3.%4.%5."/>
      <w:lvlJc w:val="left"/>
      <w:pPr>
        <w:ind w:left="4110" w:hanging="360"/>
      </w:pPr>
    </w:lvl>
    <w:lvl w:ilvl="5">
      <w:start w:val="1"/>
      <w:numFmt w:val="lowerRoman"/>
      <w:lvlText w:val="%1.%2.%3.%4.%5.%6."/>
      <w:lvlJc w:val="right"/>
      <w:pPr>
        <w:ind w:left="4830" w:hanging="180"/>
      </w:pPr>
    </w:lvl>
    <w:lvl w:ilvl="6">
      <w:start w:val="1"/>
      <w:numFmt w:val="decimal"/>
      <w:lvlText w:val="%1.%2.%3.%4.%5.%6.%7."/>
      <w:lvlJc w:val="left"/>
      <w:pPr>
        <w:ind w:left="5550" w:hanging="360"/>
      </w:pPr>
    </w:lvl>
    <w:lvl w:ilvl="7">
      <w:start w:val="1"/>
      <w:numFmt w:val="lowerLetter"/>
      <w:lvlText w:val="%1.%2.%3.%4.%5.%6.%7.%8."/>
      <w:lvlJc w:val="left"/>
      <w:pPr>
        <w:ind w:left="6270" w:hanging="360"/>
      </w:pPr>
    </w:lvl>
    <w:lvl w:ilvl="8">
      <w:start w:val="1"/>
      <w:numFmt w:val="lowerRoman"/>
      <w:lvlText w:val="%1.%2.%3.%4.%5.%6.%7.%8.%9."/>
      <w:lvlJc w:val="right"/>
      <w:pPr>
        <w:ind w:left="6990" w:hanging="180"/>
      </w:pPr>
    </w:lvl>
  </w:abstractNum>
  <w:abstractNum w:abstractNumId="32" w15:restartNumberingAfterBreak="0">
    <w:nsid w:val="64887B14"/>
    <w:multiLevelType w:val="hybridMultilevel"/>
    <w:tmpl w:val="F5206766"/>
    <w:lvl w:ilvl="0" w:tplc="50821858">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B5714"/>
    <w:multiLevelType w:val="multilevel"/>
    <w:tmpl w:val="E3F237C8"/>
    <w:styleLink w:val="WWNum23"/>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A9A543C"/>
    <w:multiLevelType w:val="multilevel"/>
    <w:tmpl w:val="A74CA044"/>
    <w:styleLink w:val="WWNum29"/>
    <w:lvl w:ilvl="0">
      <w:start w:val="6"/>
      <w:numFmt w:val="decimal"/>
      <w:lvlText w:val="%1."/>
      <w:lvlJc w:val="left"/>
      <w:pPr>
        <w:ind w:left="1980" w:hanging="360"/>
      </w:pPr>
    </w:lvl>
    <w:lvl w:ilvl="1">
      <w:start w:val="1"/>
      <w:numFmt w:val="lowerLetter"/>
      <w:lvlText w:val="%2."/>
      <w:lvlJc w:val="left"/>
      <w:pPr>
        <w:ind w:left="2700" w:hanging="360"/>
      </w:pPr>
    </w:lvl>
    <w:lvl w:ilvl="2">
      <w:start w:val="1"/>
      <w:numFmt w:val="lowerRoman"/>
      <w:lvlText w:val="%1.%2.%3."/>
      <w:lvlJc w:val="right"/>
      <w:pPr>
        <w:ind w:left="3420" w:hanging="180"/>
      </w:pPr>
    </w:lvl>
    <w:lvl w:ilvl="3">
      <w:start w:val="1"/>
      <w:numFmt w:val="decimal"/>
      <w:lvlText w:val="%1.%2.%3.%4."/>
      <w:lvlJc w:val="left"/>
      <w:pPr>
        <w:ind w:left="4140" w:hanging="360"/>
      </w:pPr>
    </w:lvl>
    <w:lvl w:ilvl="4">
      <w:start w:val="1"/>
      <w:numFmt w:val="lowerLetter"/>
      <w:lvlText w:val="%1.%2.%3.%4.%5."/>
      <w:lvlJc w:val="left"/>
      <w:pPr>
        <w:ind w:left="4860" w:hanging="360"/>
      </w:pPr>
    </w:lvl>
    <w:lvl w:ilvl="5">
      <w:start w:val="1"/>
      <w:numFmt w:val="lowerRoman"/>
      <w:lvlText w:val="%1.%2.%3.%4.%5.%6."/>
      <w:lvlJc w:val="right"/>
      <w:pPr>
        <w:ind w:left="5580" w:hanging="180"/>
      </w:pPr>
    </w:lvl>
    <w:lvl w:ilvl="6">
      <w:start w:val="1"/>
      <w:numFmt w:val="decimal"/>
      <w:lvlText w:val="%1.%2.%3.%4.%5.%6.%7."/>
      <w:lvlJc w:val="left"/>
      <w:pPr>
        <w:ind w:left="6300" w:hanging="360"/>
      </w:pPr>
    </w:lvl>
    <w:lvl w:ilvl="7">
      <w:start w:val="1"/>
      <w:numFmt w:val="lowerLetter"/>
      <w:lvlText w:val="%1.%2.%3.%4.%5.%6.%7.%8."/>
      <w:lvlJc w:val="left"/>
      <w:pPr>
        <w:ind w:left="7020" w:hanging="360"/>
      </w:pPr>
    </w:lvl>
    <w:lvl w:ilvl="8">
      <w:start w:val="1"/>
      <w:numFmt w:val="lowerRoman"/>
      <w:lvlText w:val="%1.%2.%3.%4.%5.%6.%7.%8.%9."/>
      <w:lvlJc w:val="right"/>
      <w:pPr>
        <w:ind w:left="7740" w:hanging="180"/>
      </w:pPr>
    </w:lvl>
  </w:abstractNum>
  <w:abstractNum w:abstractNumId="35" w15:restartNumberingAfterBreak="0">
    <w:nsid w:val="6B001AB1"/>
    <w:multiLevelType w:val="hybridMultilevel"/>
    <w:tmpl w:val="078E17CE"/>
    <w:lvl w:ilvl="0" w:tplc="B43E5F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2B7762"/>
    <w:multiLevelType w:val="multilevel"/>
    <w:tmpl w:val="8E2C9B1A"/>
    <w:styleLink w:val="WWNum16"/>
    <w:lvl w:ilvl="0">
      <w:start w:val="1"/>
      <w:numFmt w:val="upperRoman"/>
      <w:lvlText w:val="%1."/>
      <w:lvlJc w:val="left"/>
      <w:pPr>
        <w:ind w:left="1725" w:hanging="720"/>
      </w:pPr>
      <w:rPr>
        <w:b/>
        <w:bCs/>
      </w:rPr>
    </w:lvl>
    <w:lvl w:ilvl="1">
      <w:start w:val="1"/>
      <w:numFmt w:val="lowerLetter"/>
      <w:lvlText w:val="%2."/>
      <w:lvlJc w:val="left"/>
      <w:pPr>
        <w:ind w:left="2085" w:hanging="360"/>
      </w:pPr>
    </w:lvl>
    <w:lvl w:ilvl="2">
      <w:start w:val="1"/>
      <w:numFmt w:val="lowerRoman"/>
      <w:lvlText w:val="%1.%2.%3."/>
      <w:lvlJc w:val="right"/>
      <w:pPr>
        <w:ind w:left="2805" w:hanging="180"/>
      </w:pPr>
    </w:lvl>
    <w:lvl w:ilvl="3">
      <w:start w:val="1"/>
      <w:numFmt w:val="decimal"/>
      <w:lvlText w:val="%1.%2.%3.%4."/>
      <w:lvlJc w:val="left"/>
      <w:pPr>
        <w:ind w:left="3525" w:hanging="360"/>
      </w:pPr>
    </w:lvl>
    <w:lvl w:ilvl="4">
      <w:start w:val="1"/>
      <w:numFmt w:val="lowerLetter"/>
      <w:lvlText w:val="%1.%2.%3.%4.%5."/>
      <w:lvlJc w:val="left"/>
      <w:pPr>
        <w:ind w:left="4245" w:hanging="360"/>
      </w:pPr>
    </w:lvl>
    <w:lvl w:ilvl="5">
      <w:start w:val="1"/>
      <w:numFmt w:val="lowerRoman"/>
      <w:lvlText w:val="%1.%2.%3.%4.%5.%6."/>
      <w:lvlJc w:val="right"/>
      <w:pPr>
        <w:ind w:left="4965" w:hanging="180"/>
      </w:pPr>
    </w:lvl>
    <w:lvl w:ilvl="6">
      <w:start w:val="1"/>
      <w:numFmt w:val="decimal"/>
      <w:lvlText w:val="%1.%2.%3.%4.%5.%6.%7."/>
      <w:lvlJc w:val="left"/>
      <w:pPr>
        <w:ind w:left="5685" w:hanging="360"/>
      </w:pPr>
    </w:lvl>
    <w:lvl w:ilvl="7">
      <w:start w:val="1"/>
      <w:numFmt w:val="lowerLetter"/>
      <w:lvlText w:val="%1.%2.%3.%4.%5.%6.%7.%8."/>
      <w:lvlJc w:val="left"/>
      <w:pPr>
        <w:ind w:left="6405" w:hanging="360"/>
      </w:pPr>
    </w:lvl>
    <w:lvl w:ilvl="8">
      <w:start w:val="1"/>
      <w:numFmt w:val="lowerRoman"/>
      <w:lvlText w:val="%1.%2.%3.%4.%5.%6.%7.%8.%9."/>
      <w:lvlJc w:val="right"/>
      <w:pPr>
        <w:ind w:left="7125" w:hanging="180"/>
      </w:pPr>
    </w:lvl>
  </w:abstractNum>
  <w:abstractNum w:abstractNumId="37" w15:restartNumberingAfterBreak="0">
    <w:nsid w:val="71481A82"/>
    <w:multiLevelType w:val="hybridMultilevel"/>
    <w:tmpl w:val="593E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B448C"/>
    <w:multiLevelType w:val="multilevel"/>
    <w:tmpl w:val="00BC6D9A"/>
    <w:styleLink w:val="WWNum14"/>
    <w:lvl w:ilvl="0">
      <w:numFmt w:val="bullet"/>
      <w:lvlText w:val="-"/>
      <w:lvlJc w:val="left"/>
      <w:pPr>
        <w:ind w:left="4710" w:hanging="360"/>
      </w:pPr>
      <w:rPr>
        <w:rFonts w:eastAsia="Times New Roman"/>
      </w:rPr>
    </w:lvl>
    <w:lvl w:ilvl="1">
      <w:numFmt w:val="bullet"/>
      <w:lvlText w:val="o"/>
      <w:lvlJc w:val="left"/>
      <w:pPr>
        <w:ind w:left="5430" w:hanging="360"/>
      </w:pPr>
    </w:lvl>
    <w:lvl w:ilvl="2">
      <w:numFmt w:val="bullet"/>
      <w:lvlText w:val=""/>
      <w:lvlJc w:val="left"/>
      <w:pPr>
        <w:ind w:left="6150" w:hanging="360"/>
      </w:pPr>
    </w:lvl>
    <w:lvl w:ilvl="3">
      <w:numFmt w:val="bullet"/>
      <w:lvlText w:val=""/>
      <w:lvlJc w:val="left"/>
      <w:pPr>
        <w:ind w:left="6870" w:hanging="360"/>
      </w:pPr>
    </w:lvl>
    <w:lvl w:ilvl="4">
      <w:numFmt w:val="bullet"/>
      <w:lvlText w:val="o"/>
      <w:lvlJc w:val="left"/>
      <w:pPr>
        <w:ind w:left="7590" w:hanging="360"/>
      </w:pPr>
    </w:lvl>
    <w:lvl w:ilvl="5">
      <w:numFmt w:val="bullet"/>
      <w:lvlText w:val=""/>
      <w:lvlJc w:val="left"/>
      <w:pPr>
        <w:ind w:left="8310" w:hanging="360"/>
      </w:pPr>
    </w:lvl>
    <w:lvl w:ilvl="6">
      <w:numFmt w:val="bullet"/>
      <w:lvlText w:val=""/>
      <w:lvlJc w:val="left"/>
      <w:pPr>
        <w:ind w:left="9030" w:hanging="360"/>
      </w:pPr>
    </w:lvl>
    <w:lvl w:ilvl="7">
      <w:numFmt w:val="bullet"/>
      <w:lvlText w:val="o"/>
      <w:lvlJc w:val="left"/>
      <w:pPr>
        <w:ind w:left="9750" w:hanging="360"/>
      </w:pPr>
    </w:lvl>
    <w:lvl w:ilvl="8">
      <w:numFmt w:val="bullet"/>
      <w:lvlText w:val=""/>
      <w:lvlJc w:val="left"/>
      <w:pPr>
        <w:ind w:left="10470" w:hanging="360"/>
      </w:pPr>
    </w:lvl>
  </w:abstractNum>
  <w:abstractNum w:abstractNumId="39" w15:restartNumberingAfterBreak="0">
    <w:nsid w:val="75E70059"/>
    <w:multiLevelType w:val="multilevel"/>
    <w:tmpl w:val="1B4475D2"/>
    <w:styleLink w:val="WWNum9"/>
    <w:lvl w:ilvl="0">
      <w:numFmt w:val="bullet"/>
      <w:lvlText w:val="-"/>
      <w:lvlJc w:val="left"/>
      <w:pPr>
        <w:ind w:left="2640" w:hanging="360"/>
      </w:pPr>
      <w:rPr>
        <w:rFonts w:eastAsia="Times New Roman"/>
      </w:rPr>
    </w:lvl>
    <w:lvl w:ilvl="1">
      <w:numFmt w:val="bullet"/>
      <w:lvlText w:val="o"/>
      <w:lvlJc w:val="left"/>
      <w:pPr>
        <w:ind w:left="3360" w:hanging="360"/>
      </w:pPr>
    </w:lvl>
    <w:lvl w:ilvl="2">
      <w:numFmt w:val="bullet"/>
      <w:lvlText w:val=""/>
      <w:lvlJc w:val="left"/>
      <w:pPr>
        <w:ind w:left="4080" w:hanging="360"/>
      </w:pPr>
    </w:lvl>
    <w:lvl w:ilvl="3">
      <w:numFmt w:val="bullet"/>
      <w:lvlText w:val=""/>
      <w:lvlJc w:val="left"/>
      <w:pPr>
        <w:ind w:left="4800" w:hanging="360"/>
      </w:pPr>
    </w:lvl>
    <w:lvl w:ilvl="4">
      <w:numFmt w:val="bullet"/>
      <w:lvlText w:val="o"/>
      <w:lvlJc w:val="left"/>
      <w:pPr>
        <w:ind w:left="5520" w:hanging="360"/>
      </w:pPr>
    </w:lvl>
    <w:lvl w:ilvl="5">
      <w:numFmt w:val="bullet"/>
      <w:lvlText w:val=""/>
      <w:lvlJc w:val="left"/>
      <w:pPr>
        <w:ind w:left="6240" w:hanging="360"/>
      </w:pPr>
    </w:lvl>
    <w:lvl w:ilvl="6">
      <w:numFmt w:val="bullet"/>
      <w:lvlText w:val=""/>
      <w:lvlJc w:val="left"/>
      <w:pPr>
        <w:ind w:left="6960" w:hanging="360"/>
      </w:pPr>
    </w:lvl>
    <w:lvl w:ilvl="7">
      <w:numFmt w:val="bullet"/>
      <w:lvlText w:val="o"/>
      <w:lvlJc w:val="left"/>
      <w:pPr>
        <w:ind w:left="7680" w:hanging="360"/>
      </w:pPr>
    </w:lvl>
    <w:lvl w:ilvl="8">
      <w:numFmt w:val="bullet"/>
      <w:lvlText w:val=""/>
      <w:lvlJc w:val="left"/>
      <w:pPr>
        <w:ind w:left="8400" w:hanging="360"/>
      </w:pPr>
    </w:lvl>
  </w:abstractNum>
  <w:abstractNum w:abstractNumId="40" w15:restartNumberingAfterBreak="0">
    <w:nsid w:val="76240E72"/>
    <w:multiLevelType w:val="multilevel"/>
    <w:tmpl w:val="B30E931A"/>
    <w:styleLink w:val="WWNum1"/>
    <w:lvl w:ilvl="0">
      <w:numFmt w:val="bullet"/>
      <w:lvlText w:val="-"/>
      <w:lvlJc w:val="left"/>
      <w:pPr>
        <w:ind w:left="2940" w:hanging="360"/>
      </w:pPr>
      <w:rPr>
        <w:rFonts w:eastAsia="Times New Roman"/>
      </w:rPr>
    </w:lvl>
    <w:lvl w:ilvl="1">
      <w:numFmt w:val="bullet"/>
      <w:lvlText w:val="o"/>
      <w:lvlJc w:val="left"/>
      <w:pPr>
        <w:ind w:left="3660" w:hanging="360"/>
      </w:pPr>
    </w:lvl>
    <w:lvl w:ilvl="2">
      <w:numFmt w:val="bullet"/>
      <w:lvlText w:val=""/>
      <w:lvlJc w:val="left"/>
      <w:pPr>
        <w:ind w:left="4380" w:hanging="360"/>
      </w:pPr>
    </w:lvl>
    <w:lvl w:ilvl="3">
      <w:numFmt w:val="bullet"/>
      <w:lvlText w:val=""/>
      <w:lvlJc w:val="left"/>
      <w:pPr>
        <w:ind w:left="5100" w:hanging="360"/>
      </w:pPr>
    </w:lvl>
    <w:lvl w:ilvl="4">
      <w:numFmt w:val="bullet"/>
      <w:lvlText w:val="o"/>
      <w:lvlJc w:val="left"/>
      <w:pPr>
        <w:ind w:left="5820" w:hanging="360"/>
      </w:pPr>
    </w:lvl>
    <w:lvl w:ilvl="5">
      <w:numFmt w:val="bullet"/>
      <w:lvlText w:val=""/>
      <w:lvlJc w:val="left"/>
      <w:pPr>
        <w:ind w:left="6540" w:hanging="360"/>
      </w:pPr>
    </w:lvl>
    <w:lvl w:ilvl="6">
      <w:numFmt w:val="bullet"/>
      <w:lvlText w:val=""/>
      <w:lvlJc w:val="left"/>
      <w:pPr>
        <w:ind w:left="7260" w:hanging="360"/>
      </w:pPr>
    </w:lvl>
    <w:lvl w:ilvl="7">
      <w:numFmt w:val="bullet"/>
      <w:lvlText w:val="o"/>
      <w:lvlJc w:val="left"/>
      <w:pPr>
        <w:ind w:left="7980" w:hanging="360"/>
      </w:pPr>
    </w:lvl>
    <w:lvl w:ilvl="8">
      <w:numFmt w:val="bullet"/>
      <w:lvlText w:val=""/>
      <w:lvlJc w:val="left"/>
      <w:pPr>
        <w:ind w:left="8700" w:hanging="360"/>
      </w:pPr>
    </w:lvl>
  </w:abstractNum>
  <w:abstractNum w:abstractNumId="41" w15:restartNumberingAfterBreak="0">
    <w:nsid w:val="76696596"/>
    <w:multiLevelType w:val="multilevel"/>
    <w:tmpl w:val="FDF43B46"/>
    <w:styleLink w:val="WWNum2"/>
    <w:lvl w:ilvl="0">
      <w:numFmt w:val="bullet"/>
      <w:lvlText w:val="-"/>
      <w:lvlJc w:val="left"/>
      <w:pPr>
        <w:ind w:left="2940" w:hanging="360"/>
      </w:pPr>
      <w:rPr>
        <w:rFonts w:eastAsia="Times New Roman"/>
      </w:rPr>
    </w:lvl>
    <w:lvl w:ilvl="1">
      <w:numFmt w:val="bullet"/>
      <w:lvlText w:val="o"/>
      <w:lvlJc w:val="left"/>
      <w:pPr>
        <w:ind w:left="3660" w:hanging="360"/>
      </w:pPr>
    </w:lvl>
    <w:lvl w:ilvl="2">
      <w:numFmt w:val="bullet"/>
      <w:lvlText w:val=""/>
      <w:lvlJc w:val="left"/>
      <w:pPr>
        <w:ind w:left="4380" w:hanging="360"/>
      </w:pPr>
    </w:lvl>
    <w:lvl w:ilvl="3">
      <w:numFmt w:val="bullet"/>
      <w:lvlText w:val=""/>
      <w:lvlJc w:val="left"/>
      <w:pPr>
        <w:ind w:left="5100" w:hanging="360"/>
      </w:pPr>
    </w:lvl>
    <w:lvl w:ilvl="4">
      <w:numFmt w:val="bullet"/>
      <w:lvlText w:val="o"/>
      <w:lvlJc w:val="left"/>
      <w:pPr>
        <w:ind w:left="5820" w:hanging="360"/>
      </w:pPr>
    </w:lvl>
    <w:lvl w:ilvl="5">
      <w:numFmt w:val="bullet"/>
      <w:lvlText w:val=""/>
      <w:lvlJc w:val="left"/>
      <w:pPr>
        <w:ind w:left="6540" w:hanging="360"/>
      </w:pPr>
    </w:lvl>
    <w:lvl w:ilvl="6">
      <w:numFmt w:val="bullet"/>
      <w:lvlText w:val=""/>
      <w:lvlJc w:val="left"/>
      <w:pPr>
        <w:ind w:left="7260" w:hanging="360"/>
      </w:pPr>
    </w:lvl>
    <w:lvl w:ilvl="7">
      <w:numFmt w:val="bullet"/>
      <w:lvlText w:val="o"/>
      <w:lvlJc w:val="left"/>
      <w:pPr>
        <w:ind w:left="7980" w:hanging="360"/>
      </w:pPr>
    </w:lvl>
    <w:lvl w:ilvl="8">
      <w:numFmt w:val="bullet"/>
      <w:lvlText w:val=""/>
      <w:lvlJc w:val="left"/>
      <w:pPr>
        <w:ind w:left="8700" w:hanging="360"/>
      </w:pPr>
    </w:lvl>
  </w:abstractNum>
  <w:abstractNum w:abstractNumId="42" w15:restartNumberingAfterBreak="0">
    <w:nsid w:val="7F0241F4"/>
    <w:multiLevelType w:val="hybridMultilevel"/>
    <w:tmpl w:val="FC2CC59C"/>
    <w:lvl w:ilvl="0" w:tplc="50821858">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1"/>
  </w:num>
  <w:num w:numId="3">
    <w:abstractNumId w:val="10"/>
  </w:num>
  <w:num w:numId="4">
    <w:abstractNumId w:val="22"/>
  </w:num>
  <w:num w:numId="5">
    <w:abstractNumId w:val="7"/>
  </w:num>
  <w:num w:numId="6">
    <w:abstractNumId w:val="14"/>
  </w:num>
  <w:num w:numId="7">
    <w:abstractNumId w:val="9"/>
  </w:num>
  <w:num w:numId="8">
    <w:abstractNumId w:val="0"/>
  </w:num>
  <w:num w:numId="9">
    <w:abstractNumId w:val="39"/>
  </w:num>
  <w:num w:numId="10">
    <w:abstractNumId w:val="19"/>
  </w:num>
  <w:num w:numId="11">
    <w:abstractNumId w:val="23"/>
  </w:num>
  <w:num w:numId="12">
    <w:abstractNumId w:val="20"/>
  </w:num>
  <w:num w:numId="13">
    <w:abstractNumId w:val="27"/>
  </w:num>
  <w:num w:numId="14">
    <w:abstractNumId w:val="38"/>
  </w:num>
  <w:num w:numId="15">
    <w:abstractNumId w:val="6"/>
  </w:num>
  <w:num w:numId="16">
    <w:abstractNumId w:val="36"/>
  </w:num>
  <w:num w:numId="17">
    <w:abstractNumId w:val="31"/>
  </w:num>
  <w:num w:numId="18">
    <w:abstractNumId w:val="11"/>
  </w:num>
  <w:num w:numId="19">
    <w:abstractNumId w:val="8"/>
  </w:num>
  <w:num w:numId="20">
    <w:abstractNumId w:val="18"/>
  </w:num>
  <w:num w:numId="21">
    <w:abstractNumId w:val="24"/>
  </w:num>
  <w:num w:numId="22">
    <w:abstractNumId w:val="3"/>
  </w:num>
  <w:num w:numId="23">
    <w:abstractNumId w:val="33"/>
  </w:num>
  <w:num w:numId="24">
    <w:abstractNumId w:val="17"/>
  </w:num>
  <w:num w:numId="25">
    <w:abstractNumId w:val="4"/>
  </w:num>
  <w:num w:numId="26">
    <w:abstractNumId w:val="26"/>
  </w:num>
  <w:num w:numId="27">
    <w:abstractNumId w:val="12"/>
  </w:num>
  <w:num w:numId="28">
    <w:abstractNumId w:val="25"/>
  </w:num>
  <w:num w:numId="29">
    <w:abstractNumId w:val="34"/>
  </w:num>
  <w:num w:numId="30">
    <w:abstractNumId w:val="16"/>
  </w:num>
  <w:num w:numId="31">
    <w:abstractNumId w:val="21"/>
  </w:num>
  <w:num w:numId="32">
    <w:abstractNumId w:val="13"/>
  </w:num>
  <w:num w:numId="33">
    <w:abstractNumId w:val="28"/>
  </w:num>
  <w:num w:numId="34">
    <w:abstractNumId w:val="29"/>
  </w:num>
  <w:num w:numId="35">
    <w:abstractNumId w:val="30"/>
  </w:num>
  <w:num w:numId="36">
    <w:abstractNumId w:val="2"/>
  </w:num>
  <w:num w:numId="37">
    <w:abstractNumId w:val="1"/>
  </w:num>
  <w:num w:numId="38">
    <w:abstractNumId w:val="42"/>
  </w:num>
  <w:num w:numId="39">
    <w:abstractNumId w:val="32"/>
  </w:num>
  <w:num w:numId="40">
    <w:abstractNumId w:val="5"/>
  </w:num>
  <w:num w:numId="41">
    <w:abstractNumId w:val="37"/>
  </w:num>
  <w:num w:numId="42">
    <w:abstractNumId w:val="15"/>
  </w:num>
  <w:num w:numId="43">
    <w:abstractNumId w:val="35"/>
  </w:num>
  <w:num w:numId="44">
    <w:abstractNumId w:val="21"/>
    <w:lvlOverride w:ilvl="0"/>
    <w:lvlOverride w:ilvl="1"/>
    <w:lvlOverride w:ilvl="2"/>
    <w:lvlOverride w:ilvl="3"/>
    <w:lvlOverride w:ilvl="4"/>
    <w:lvlOverride w:ilvl="5"/>
    <w:lvlOverride w:ilvl="6"/>
    <w:lvlOverride w:ilvl="7"/>
    <w:lvlOverride w:ilvl="8"/>
  </w:num>
  <w:num w:numId="45">
    <w:abstractNumId w:val="13"/>
    <w:lvlOverride w:ilvl="0"/>
    <w:lvlOverride w:ilvl="1"/>
    <w:lvlOverride w:ilvl="2"/>
    <w:lvlOverride w:ilvl="3"/>
    <w:lvlOverride w:ilvl="4"/>
    <w:lvlOverride w:ilvl="5"/>
    <w:lvlOverride w:ilvl="6"/>
    <w:lvlOverride w:ilvl="7"/>
    <w:lvlOverride w:ilvl="8"/>
  </w:num>
  <w:num w:numId="46">
    <w:abstractNumId w:val="28"/>
    <w:lvlOverride w:ilvl="0"/>
    <w:lvlOverride w:ilvl="1"/>
    <w:lvlOverride w:ilvl="2"/>
    <w:lvlOverride w:ilvl="3"/>
    <w:lvlOverride w:ilvl="4"/>
    <w:lvlOverride w:ilvl="5"/>
    <w:lvlOverride w:ilvl="6"/>
    <w:lvlOverride w:ilvl="7"/>
    <w:lvlOverride w:ilvl="8"/>
  </w:num>
  <w:num w:numId="47">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defaultTabStop w:val="720"/>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8F"/>
    <w:rsid w:val="0002208F"/>
    <w:rsid w:val="000C00FC"/>
    <w:rsid w:val="00114037"/>
    <w:rsid w:val="00176180"/>
    <w:rsid w:val="002144A7"/>
    <w:rsid w:val="002D752D"/>
    <w:rsid w:val="003D3FFA"/>
    <w:rsid w:val="00483382"/>
    <w:rsid w:val="004F6C03"/>
    <w:rsid w:val="005055BE"/>
    <w:rsid w:val="005327DD"/>
    <w:rsid w:val="00564883"/>
    <w:rsid w:val="005C0D60"/>
    <w:rsid w:val="005D0BD6"/>
    <w:rsid w:val="0063211F"/>
    <w:rsid w:val="0074166C"/>
    <w:rsid w:val="0075026C"/>
    <w:rsid w:val="007730CB"/>
    <w:rsid w:val="00927A08"/>
    <w:rsid w:val="0093323E"/>
    <w:rsid w:val="00935170"/>
    <w:rsid w:val="00943570"/>
    <w:rsid w:val="00952B31"/>
    <w:rsid w:val="00A168D5"/>
    <w:rsid w:val="00BA1762"/>
    <w:rsid w:val="00BD1DAC"/>
    <w:rsid w:val="00BF782C"/>
    <w:rsid w:val="00C808AA"/>
    <w:rsid w:val="00C86FAC"/>
    <w:rsid w:val="00CF55B4"/>
    <w:rsid w:val="00D5500C"/>
    <w:rsid w:val="00D77677"/>
    <w:rsid w:val="00D85EC1"/>
    <w:rsid w:val="00DC6BDC"/>
    <w:rsid w:val="00F418B8"/>
    <w:rsid w:val="00F43D5E"/>
    <w:rsid w:val="00F51D02"/>
    <w:rsid w:val="00F77B8C"/>
    <w:rsid w:val="00F77E36"/>
    <w:rsid w:val="00FB0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666BC"/>
  <w15:docId w15:val="{2E62F901-73B4-459A-BEEA-2E6D7DC5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DC"/>
    <w:pPr>
      <w:widowControl w:val="0"/>
      <w:suppressAutoHyphens/>
      <w:autoSpaceDN w:val="0"/>
      <w:textAlignment w:val="baseline"/>
    </w:pPr>
    <w:rPr>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DC6BDC"/>
    <w:pPr>
      <w:suppressAutoHyphens/>
      <w:autoSpaceDN w:val="0"/>
      <w:textAlignment w:val="baseline"/>
    </w:pPr>
    <w:rPr>
      <w:color w:val="000000"/>
      <w:kern w:val="3"/>
      <w:sz w:val="24"/>
      <w:szCs w:val="24"/>
      <w:lang w:val="en-US" w:eastAsia="en-US"/>
    </w:rPr>
  </w:style>
  <w:style w:type="paragraph" w:customStyle="1" w:styleId="Heading">
    <w:name w:val="Heading"/>
    <w:basedOn w:val="Standard"/>
    <w:next w:val="Textbody"/>
    <w:uiPriority w:val="99"/>
    <w:rsid w:val="00DC6BDC"/>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DC6BDC"/>
    <w:pPr>
      <w:spacing w:after="120"/>
    </w:pPr>
  </w:style>
  <w:style w:type="paragraph" w:styleId="List">
    <w:name w:val="List"/>
    <w:basedOn w:val="Textbody"/>
    <w:uiPriority w:val="99"/>
    <w:rsid w:val="00DC6BDC"/>
  </w:style>
  <w:style w:type="paragraph" w:styleId="Caption">
    <w:name w:val="caption"/>
    <w:basedOn w:val="Standard"/>
    <w:uiPriority w:val="99"/>
    <w:qFormat/>
    <w:rsid w:val="00DC6BDC"/>
    <w:pPr>
      <w:suppressLineNumbers/>
      <w:spacing w:before="120" w:after="120"/>
    </w:pPr>
    <w:rPr>
      <w:i/>
      <w:iCs/>
    </w:rPr>
  </w:style>
  <w:style w:type="paragraph" w:customStyle="1" w:styleId="Index">
    <w:name w:val="Index"/>
    <w:basedOn w:val="Standard"/>
    <w:uiPriority w:val="99"/>
    <w:rsid w:val="00DC6BDC"/>
    <w:pPr>
      <w:suppressLineNumbers/>
    </w:pPr>
  </w:style>
  <w:style w:type="paragraph" w:styleId="BalloonText">
    <w:name w:val="Balloon Text"/>
    <w:basedOn w:val="Standard"/>
    <w:link w:val="BalloonTextChar"/>
    <w:uiPriority w:val="99"/>
    <w:semiHidden/>
    <w:rsid w:val="00DC6BDC"/>
    <w:rPr>
      <w:rFonts w:ascii="Tahoma" w:hAnsi="Tahoma" w:cs="Tahoma"/>
      <w:sz w:val="16"/>
      <w:szCs w:val="16"/>
    </w:rPr>
  </w:style>
  <w:style w:type="character" w:customStyle="1" w:styleId="BalloonTextChar">
    <w:name w:val="Balloon Text Char"/>
    <w:basedOn w:val="DefaultParagraphFont"/>
    <w:link w:val="BalloonText"/>
    <w:uiPriority w:val="99"/>
    <w:locked/>
    <w:rsid w:val="00DC6BDC"/>
    <w:rPr>
      <w:sz w:val="2"/>
      <w:szCs w:val="2"/>
    </w:rPr>
  </w:style>
  <w:style w:type="character" w:customStyle="1" w:styleId="ListLabel1">
    <w:name w:val="ListLabel 1"/>
    <w:uiPriority w:val="99"/>
    <w:rsid w:val="00DC6BDC"/>
    <w:rPr>
      <w:rFonts w:eastAsia="Times New Roman"/>
    </w:rPr>
  </w:style>
  <w:style w:type="character" w:customStyle="1" w:styleId="ListLabel2">
    <w:name w:val="ListLabel 2"/>
    <w:uiPriority w:val="99"/>
    <w:rsid w:val="00DC6BDC"/>
  </w:style>
  <w:style w:type="character" w:customStyle="1" w:styleId="ListLabel3">
    <w:name w:val="ListLabel 3"/>
    <w:uiPriority w:val="99"/>
    <w:rsid w:val="00DC6BDC"/>
  </w:style>
  <w:style w:type="character" w:customStyle="1" w:styleId="ListLabel4">
    <w:name w:val="ListLabel 4"/>
    <w:uiPriority w:val="99"/>
    <w:rsid w:val="00DC6BDC"/>
  </w:style>
  <w:style w:type="character" w:customStyle="1" w:styleId="ListLabel5">
    <w:name w:val="ListLabel 5"/>
    <w:uiPriority w:val="99"/>
    <w:rsid w:val="00DC6BDC"/>
    <w:rPr>
      <w:rFonts w:eastAsia="Times New Roman"/>
      <w:b/>
      <w:bCs/>
    </w:rPr>
  </w:style>
  <w:style w:type="character" w:customStyle="1" w:styleId="ListLabel6">
    <w:name w:val="ListLabel 6"/>
    <w:uiPriority w:val="99"/>
    <w:rsid w:val="00DC6BDC"/>
    <w:rPr>
      <w:b/>
      <w:bCs/>
    </w:rPr>
  </w:style>
  <w:style w:type="character" w:customStyle="1" w:styleId="BulletSymbols">
    <w:name w:val="Bullet Symbols"/>
    <w:uiPriority w:val="99"/>
    <w:rsid w:val="00DC6BDC"/>
    <w:rPr>
      <w:rFonts w:ascii="OpenSymbol" w:hAnsi="OpenSymbol" w:cs="OpenSymbol"/>
    </w:rPr>
  </w:style>
  <w:style w:type="numbering" w:customStyle="1" w:styleId="WWNum8">
    <w:name w:val="WWNum8"/>
    <w:rsid w:val="00FB2B22"/>
    <w:pPr>
      <w:numPr>
        <w:numId w:val="8"/>
      </w:numPr>
    </w:pPr>
  </w:style>
  <w:style w:type="numbering" w:customStyle="1" w:styleId="WWNum22">
    <w:name w:val="WWNum22"/>
    <w:rsid w:val="00FB2B22"/>
    <w:pPr>
      <w:numPr>
        <w:numId w:val="22"/>
      </w:numPr>
    </w:pPr>
  </w:style>
  <w:style w:type="numbering" w:customStyle="1" w:styleId="WWNum25">
    <w:name w:val="WWNum25"/>
    <w:rsid w:val="00FB2B22"/>
    <w:pPr>
      <w:numPr>
        <w:numId w:val="25"/>
      </w:numPr>
    </w:pPr>
  </w:style>
  <w:style w:type="numbering" w:customStyle="1" w:styleId="WWNum15">
    <w:name w:val="WWNum15"/>
    <w:rsid w:val="00FB2B22"/>
    <w:pPr>
      <w:numPr>
        <w:numId w:val="15"/>
      </w:numPr>
    </w:pPr>
  </w:style>
  <w:style w:type="numbering" w:customStyle="1" w:styleId="WWNum5">
    <w:name w:val="WWNum5"/>
    <w:rsid w:val="00FB2B22"/>
    <w:pPr>
      <w:numPr>
        <w:numId w:val="5"/>
      </w:numPr>
    </w:pPr>
  </w:style>
  <w:style w:type="numbering" w:customStyle="1" w:styleId="WWNum19">
    <w:name w:val="WWNum19"/>
    <w:rsid w:val="00FB2B22"/>
    <w:pPr>
      <w:numPr>
        <w:numId w:val="19"/>
      </w:numPr>
    </w:pPr>
  </w:style>
  <w:style w:type="numbering" w:customStyle="1" w:styleId="WWNum7">
    <w:name w:val="WWNum7"/>
    <w:rsid w:val="00FB2B22"/>
    <w:pPr>
      <w:numPr>
        <w:numId w:val="7"/>
      </w:numPr>
    </w:pPr>
  </w:style>
  <w:style w:type="numbering" w:customStyle="1" w:styleId="WWNum3">
    <w:name w:val="WWNum3"/>
    <w:rsid w:val="00FB2B22"/>
    <w:pPr>
      <w:numPr>
        <w:numId w:val="3"/>
      </w:numPr>
    </w:pPr>
  </w:style>
  <w:style w:type="numbering" w:customStyle="1" w:styleId="WWNum18">
    <w:name w:val="WWNum18"/>
    <w:rsid w:val="00FB2B22"/>
    <w:pPr>
      <w:numPr>
        <w:numId w:val="18"/>
      </w:numPr>
    </w:pPr>
  </w:style>
  <w:style w:type="numbering" w:customStyle="1" w:styleId="WWNum27">
    <w:name w:val="WWNum27"/>
    <w:rsid w:val="00FB2B22"/>
    <w:pPr>
      <w:numPr>
        <w:numId w:val="27"/>
      </w:numPr>
    </w:pPr>
  </w:style>
  <w:style w:type="numbering" w:customStyle="1" w:styleId="WWNum6">
    <w:name w:val="WWNum6"/>
    <w:rsid w:val="00FB2B22"/>
    <w:pPr>
      <w:numPr>
        <w:numId w:val="6"/>
      </w:numPr>
    </w:pPr>
  </w:style>
  <w:style w:type="numbering" w:customStyle="1" w:styleId="WWNum24">
    <w:name w:val="WWNum24"/>
    <w:rsid w:val="00FB2B22"/>
    <w:pPr>
      <w:numPr>
        <w:numId w:val="24"/>
      </w:numPr>
    </w:pPr>
  </w:style>
  <w:style w:type="numbering" w:customStyle="1" w:styleId="WWNum20">
    <w:name w:val="WWNum20"/>
    <w:rsid w:val="00FB2B22"/>
    <w:pPr>
      <w:numPr>
        <w:numId w:val="20"/>
      </w:numPr>
    </w:pPr>
  </w:style>
  <w:style w:type="numbering" w:customStyle="1" w:styleId="WWNum10">
    <w:name w:val="WWNum10"/>
    <w:rsid w:val="00FB2B22"/>
    <w:pPr>
      <w:numPr>
        <w:numId w:val="10"/>
      </w:numPr>
    </w:pPr>
  </w:style>
  <w:style w:type="numbering" w:customStyle="1" w:styleId="WWNum12">
    <w:name w:val="WWNum12"/>
    <w:rsid w:val="00FB2B22"/>
    <w:pPr>
      <w:numPr>
        <w:numId w:val="12"/>
      </w:numPr>
    </w:pPr>
  </w:style>
  <w:style w:type="numbering" w:customStyle="1" w:styleId="WWNum4">
    <w:name w:val="WWNum4"/>
    <w:rsid w:val="00FB2B22"/>
    <w:pPr>
      <w:numPr>
        <w:numId w:val="4"/>
      </w:numPr>
    </w:pPr>
  </w:style>
  <w:style w:type="numbering" w:customStyle="1" w:styleId="WWNum11">
    <w:name w:val="WWNum11"/>
    <w:rsid w:val="00FB2B22"/>
    <w:pPr>
      <w:numPr>
        <w:numId w:val="11"/>
      </w:numPr>
    </w:pPr>
  </w:style>
  <w:style w:type="numbering" w:customStyle="1" w:styleId="WWNum21">
    <w:name w:val="WWNum21"/>
    <w:rsid w:val="00FB2B22"/>
    <w:pPr>
      <w:numPr>
        <w:numId w:val="21"/>
      </w:numPr>
    </w:pPr>
  </w:style>
  <w:style w:type="numbering" w:customStyle="1" w:styleId="WWNum28">
    <w:name w:val="WWNum28"/>
    <w:rsid w:val="00FB2B22"/>
    <w:pPr>
      <w:numPr>
        <w:numId w:val="28"/>
      </w:numPr>
    </w:pPr>
  </w:style>
  <w:style w:type="numbering" w:customStyle="1" w:styleId="WWNum26">
    <w:name w:val="WWNum26"/>
    <w:rsid w:val="00FB2B22"/>
    <w:pPr>
      <w:numPr>
        <w:numId w:val="26"/>
      </w:numPr>
    </w:pPr>
  </w:style>
  <w:style w:type="numbering" w:customStyle="1" w:styleId="WWNum13">
    <w:name w:val="WWNum13"/>
    <w:rsid w:val="00FB2B22"/>
    <w:pPr>
      <w:numPr>
        <w:numId w:val="13"/>
      </w:numPr>
    </w:pPr>
  </w:style>
  <w:style w:type="numbering" w:customStyle="1" w:styleId="WWNum17">
    <w:name w:val="WWNum17"/>
    <w:rsid w:val="00FB2B22"/>
    <w:pPr>
      <w:numPr>
        <w:numId w:val="17"/>
      </w:numPr>
    </w:pPr>
  </w:style>
  <w:style w:type="numbering" w:customStyle="1" w:styleId="WWNum23">
    <w:name w:val="WWNum23"/>
    <w:rsid w:val="00FB2B22"/>
    <w:pPr>
      <w:numPr>
        <w:numId w:val="23"/>
      </w:numPr>
    </w:pPr>
  </w:style>
  <w:style w:type="numbering" w:customStyle="1" w:styleId="WWNum29">
    <w:name w:val="WWNum29"/>
    <w:rsid w:val="00FB2B22"/>
    <w:pPr>
      <w:numPr>
        <w:numId w:val="29"/>
      </w:numPr>
    </w:pPr>
  </w:style>
  <w:style w:type="numbering" w:customStyle="1" w:styleId="WWNum16">
    <w:name w:val="WWNum16"/>
    <w:rsid w:val="00FB2B22"/>
    <w:pPr>
      <w:numPr>
        <w:numId w:val="16"/>
      </w:numPr>
    </w:pPr>
  </w:style>
  <w:style w:type="numbering" w:customStyle="1" w:styleId="WWNum14">
    <w:name w:val="WWNum14"/>
    <w:rsid w:val="00FB2B22"/>
    <w:pPr>
      <w:numPr>
        <w:numId w:val="14"/>
      </w:numPr>
    </w:pPr>
  </w:style>
  <w:style w:type="numbering" w:customStyle="1" w:styleId="WWNum9">
    <w:name w:val="WWNum9"/>
    <w:rsid w:val="00FB2B22"/>
    <w:pPr>
      <w:numPr>
        <w:numId w:val="9"/>
      </w:numPr>
    </w:pPr>
  </w:style>
  <w:style w:type="numbering" w:customStyle="1" w:styleId="WWNum1">
    <w:name w:val="WWNum1"/>
    <w:rsid w:val="00FB2B22"/>
    <w:pPr>
      <w:numPr>
        <w:numId w:val="1"/>
      </w:numPr>
    </w:pPr>
  </w:style>
  <w:style w:type="numbering" w:customStyle="1" w:styleId="WWNum2">
    <w:name w:val="WWNum2"/>
    <w:rsid w:val="00FB2B22"/>
    <w:pPr>
      <w:numPr>
        <w:numId w:val="2"/>
      </w:numPr>
    </w:pPr>
  </w:style>
  <w:style w:type="paragraph" w:styleId="Header">
    <w:name w:val="header"/>
    <w:basedOn w:val="Normal"/>
    <w:link w:val="HeaderChar"/>
    <w:uiPriority w:val="99"/>
    <w:unhideWhenUsed/>
    <w:rsid w:val="00C808AA"/>
    <w:pPr>
      <w:tabs>
        <w:tab w:val="center" w:pos="4680"/>
        <w:tab w:val="right" w:pos="9360"/>
      </w:tabs>
    </w:pPr>
  </w:style>
  <w:style w:type="character" w:customStyle="1" w:styleId="HeaderChar">
    <w:name w:val="Header Char"/>
    <w:basedOn w:val="DefaultParagraphFont"/>
    <w:link w:val="Header"/>
    <w:uiPriority w:val="99"/>
    <w:rsid w:val="00C808AA"/>
    <w:rPr>
      <w:kern w:val="3"/>
    </w:rPr>
  </w:style>
  <w:style w:type="paragraph" w:styleId="Footer">
    <w:name w:val="footer"/>
    <w:basedOn w:val="Normal"/>
    <w:link w:val="FooterChar"/>
    <w:uiPriority w:val="99"/>
    <w:unhideWhenUsed/>
    <w:rsid w:val="00C808AA"/>
    <w:pPr>
      <w:tabs>
        <w:tab w:val="center" w:pos="4680"/>
        <w:tab w:val="right" w:pos="9360"/>
      </w:tabs>
    </w:pPr>
  </w:style>
  <w:style w:type="character" w:customStyle="1" w:styleId="FooterChar">
    <w:name w:val="Footer Char"/>
    <w:basedOn w:val="DefaultParagraphFont"/>
    <w:link w:val="Footer"/>
    <w:uiPriority w:val="99"/>
    <w:rsid w:val="00C808AA"/>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824793">
      <w:bodyDiv w:val="1"/>
      <w:marLeft w:val="0"/>
      <w:marRight w:val="0"/>
      <w:marTop w:val="0"/>
      <w:marBottom w:val="0"/>
      <w:divBdr>
        <w:top w:val="none" w:sz="0" w:space="0" w:color="auto"/>
        <w:left w:val="none" w:sz="0" w:space="0" w:color="auto"/>
        <w:bottom w:val="none" w:sz="0" w:space="0" w:color="auto"/>
        <w:right w:val="none" w:sz="0" w:space="0" w:color="auto"/>
      </w:divBdr>
    </w:div>
    <w:div w:id="14115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C0358-3C6E-42FC-A8D5-76B7AB52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APROBAT, PRIMAR</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APROBAT, PRIMAR</dc:title>
  <dc:subject/>
  <dc:creator>Prim</dc:creator>
  <cp:keywords/>
  <dc:description/>
  <cp:lastModifiedBy>VICEPRIMAR</cp:lastModifiedBy>
  <cp:revision>2</cp:revision>
  <cp:lastPrinted>2022-03-31T10:45:00Z</cp:lastPrinted>
  <dcterms:created xsi:type="dcterms:W3CDTF">2022-03-31T11:23:00Z</dcterms:created>
  <dcterms:modified xsi:type="dcterms:W3CDTF">2022-03-31T11:23:00Z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Windows</vt:lpwstr>
  </property>
  <property fmtid="{D5CDD505-2E9C-101B-9397-08002B2CF9AE}" pid="4" name="DocSecurity">
    <vt:r8>7.37067659827563E-292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