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4C" w:rsidRPr="00EB1C4C" w:rsidRDefault="00EB1C4C" w:rsidP="002F00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2F00A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2F00A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Acte</w:t>
      </w:r>
      <w:proofErr w:type="spellEnd"/>
      <w:r w:rsidRPr="002F00A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F00A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necesare</w:t>
      </w:r>
      <w:proofErr w:type="spellEnd"/>
      <w:r w:rsidRPr="002F00A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F00A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depunerii</w:t>
      </w:r>
      <w:proofErr w:type="spellEnd"/>
      <w:r w:rsidRPr="002F00A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F00A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dosarului</w:t>
      </w:r>
      <w:proofErr w:type="spellEnd"/>
      <w:r w:rsidRPr="002F00A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2F00A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ajutor</w:t>
      </w:r>
      <w:proofErr w:type="spellEnd"/>
      <w:r w:rsidRPr="002F00A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social</w:t>
      </w:r>
    </w:p>
    <w:p w:rsidR="00EB1C4C" w:rsidRPr="00EB1C4C" w:rsidRDefault="00EB1C4C" w:rsidP="00EB1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Cartea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de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identitate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al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titularului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/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cartea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de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identitate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provizorie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/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legitimaţia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provizorie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pentru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cetăţenii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străini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sau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apatrizi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care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au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reşedinţa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în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România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);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Toţi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membrii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familiei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trebuie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să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aibă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acelaşi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domiciliu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sau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reşedinţa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prevăzut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în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actul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de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identitate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</w:p>
    <w:p w:rsidR="00EB1C4C" w:rsidRPr="00EB1C4C" w:rsidRDefault="00EB1C4C" w:rsidP="00EB1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Certificatele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de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naştere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ale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membrilor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de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familie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</w:p>
    <w:p w:rsidR="00EB1C4C" w:rsidRPr="00EB1C4C" w:rsidRDefault="00EB1C4C" w:rsidP="00EB1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Certificatul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de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căsătorie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sentinţa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de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divorţ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sau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certificatul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de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deces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</w:p>
    <w:p w:rsidR="00EB1C4C" w:rsidRPr="002F00AA" w:rsidRDefault="00EB1C4C" w:rsidP="00EB1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Livret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de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familie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;</w:t>
      </w:r>
    </w:p>
    <w:p w:rsidR="00EB1C4C" w:rsidRPr="00EB1C4C" w:rsidRDefault="00EB1C4C" w:rsidP="00EB1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2F00AA">
        <w:rPr>
          <w:rFonts w:ascii="Verdana" w:eastAsia="Times New Roman" w:hAnsi="Verdana" w:cs="Times New Roman"/>
          <w:color w:val="000000"/>
          <w:sz w:val="24"/>
          <w:szCs w:val="24"/>
        </w:rPr>
        <w:t>C</w:t>
      </w:r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upon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alocaţie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de stat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sau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2F00AA">
        <w:rPr>
          <w:rFonts w:ascii="Verdana" w:eastAsia="Times New Roman" w:hAnsi="Verdana" w:cs="Times New Roman"/>
          <w:color w:val="000000"/>
          <w:sz w:val="24"/>
          <w:szCs w:val="24"/>
        </w:rPr>
        <w:t xml:space="preserve">extras </w:t>
      </w:r>
      <w:proofErr w:type="spellStart"/>
      <w:r w:rsidRPr="002F00AA">
        <w:rPr>
          <w:rFonts w:ascii="Verdana" w:eastAsia="Times New Roman" w:hAnsi="Verdana" w:cs="Times New Roman"/>
          <w:color w:val="000000"/>
          <w:sz w:val="24"/>
          <w:szCs w:val="24"/>
        </w:rPr>
        <w:t>cont</w:t>
      </w:r>
      <w:proofErr w:type="spellEnd"/>
      <w:r w:rsidRPr="002F00AA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</w:p>
    <w:p w:rsidR="00EB1C4C" w:rsidRPr="00EB1C4C" w:rsidRDefault="00EB1C4C" w:rsidP="00EB1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Adeverinţe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, de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elev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sau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student,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eliberate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în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luna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curentă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sau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în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luna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anterioară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depunerii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cererii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pentru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acordarea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ajutorului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social 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în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care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să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se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menţioneze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dacă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beneficiază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de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bursă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tipul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şi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cuantumul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acesteia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</w:p>
    <w:p w:rsidR="00EB1C4C" w:rsidRPr="00EB1C4C" w:rsidRDefault="00EB1C4C" w:rsidP="00EB1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Hotărâre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definitivă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de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încuviinţare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a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adopţiei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, de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plasament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familial al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minorului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potrivit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legi</w:t>
      </w:r>
      <w:bookmarkStart w:id="0" w:name="_GoBack"/>
      <w:bookmarkEnd w:id="0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i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</w:p>
    <w:p w:rsidR="00EB1C4C" w:rsidRPr="00EB1C4C" w:rsidRDefault="00EB1C4C" w:rsidP="00EB1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Actul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din care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să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rezulte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calitatea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titularului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de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tutore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sau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curator,dacă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este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cazul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-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copie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legalizată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sau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copie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xerox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însoţită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de original, care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să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restituie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după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certificarea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conformităţii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</w:p>
    <w:p w:rsidR="00EB1C4C" w:rsidRPr="00EB1C4C" w:rsidRDefault="00EB1C4C" w:rsidP="00EB1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Adeverinţă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de la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Agenţia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Judeţeană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pentru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Ocuparea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Forţei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de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Muncă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pentru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persoanele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apte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de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muncă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, cu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excepţiile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stabilite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de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lege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eliberate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în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luna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depunerii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cererii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sau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în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luna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anterioară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;      </w:t>
      </w:r>
    </w:p>
    <w:p w:rsidR="00EB1C4C" w:rsidRPr="00EB1C4C" w:rsidRDefault="00EB1C4C" w:rsidP="00EB1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Persoanele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care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beneficiază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de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ajutor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de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şomaj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, de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ajutor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de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integrare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profesională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sau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alocaţie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de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sprijin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vor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prezenta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talonul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de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plată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din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luna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curentă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sau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din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luna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anterioară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după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caz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</w:p>
    <w:p w:rsidR="00EB1C4C" w:rsidRPr="00EB1C4C" w:rsidRDefault="00EB1C4C" w:rsidP="00EB1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Adeverinţe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din care </w:t>
      </w:r>
      <w:proofErr w:type="spellStart"/>
      <w:r w:rsidR="002F00AA" w:rsidRPr="002F00AA">
        <w:rPr>
          <w:rFonts w:ascii="Verdana" w:eastAsia="Times New Roman" w:hAnsi="Verdana" w:cs="Times New Roman"/>
          <w:color w:val="000000"/>
          <w:sz w:val="24"/>
          <w:szCs w:val="24"/>
        </w:rPr>
        <w:t>să</w:t>
      </w:r>
      <w:proofErr w:type="spellEnd"/>
      <w:r w:rsidR="002F00AA" w:rsidRPr="002F00A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="002F00AA" w:rsidRPr="002F00AA">
        <w:rPr>
          <w:rFonts w:ascii="Verdana" w:eastAsia="Times New Roman" w:hAnsi="Verdana" w:cs="Times New Roman"/>
          <w:color w:val="000000"/>
          <w:sz w:val="24"/>
          <w:szCs w:val="24"/>
        </w:rPr>
        <w:t>rezulte</w:t>
      </w:r>
      <w:proofErr w:type="spellEnd"/>
      <w:r w:rsidR="002F00AA" w:rsidRPr="002F00A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="002F00AA" w:rsidRPr="002F00AA">
        <w:rPr>
          <w:rFonts w:ascii="Verdana" w:eastAsia="Times New Roman" w:hAnsi="Verdana" w:cs="Times New Roman"/>
          <w:color w:val="000000"/>
          <w:sz w:val="24"/>
          <w:szCs w:val="24"/>
        </w:rPr>
        <w:t>ultimul</w:t>
      </w:r>
      <w:proofErr w:type="spellEnd"/>
      <w:r w:rsidR="002F00AA" w:rsidRPr="002F00A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="002F00AA" w:rsidRPr="002F00AA">
        <w:rPr>
          <w:rFonts w:ascii="Verdana" w:eastAsia="Times New Roman" w:hAnsi="Verdana" w:cs="Times New Roman"/>
          <w:color w:val="000000"/>
          <w:sz w:val="24"/>
          <w:szCs w:val="24"/>
        </w:rPr>
        <w:t>venit</w:t>
      </w:r>
      <w:proofErr w:type="spellEnd"/>
      <w:r w:rsidR="002F00AA" w:rsidRPr="002F00AA">
        <w:rPr>
          <w:rFonts w:ascii="Verdana" w:eastAsia="Times New Roman" w:hAnsi="Verdana" w:cs="Times New Roman"/>
          <w:color w:val="000000"/>
          <w:sz w:val="24"/>
          <w:szCs w:val="24"/>
        </w:rPr>
        <w:t xml:space="preserve"> brut -</w:t>
      </w:r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net </w:t>
      </w:r>
      <w:r w:rsidR="002F00AA" w:rsidRPr="002F00A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="002F00AA" w:rsidRPr="002F00AA">
        <w:rPr>
          <w:rFonts w:ascii="Verdana" w:eastAsia="Times New Roman" w:hAnsi="Verdana" w:cs="Times New Roman"/>
          <w:color w:val="000000"/>
          <w:sz w:val="24"/>
          <w:szCs w:val="24"/>
        </w:rPr>
        <w:t>și</w:t>
      </w:r>
      <w:proofErr w:type="spellEnd"/>
      <w:r w:rsidR="002F00AA" w:rsidRPr="002F00A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="002F00AA" w:rsidRPr="002F00AA">
        <w:rPr>
          <w:rFonts w:ascii="Verdana" w:eastAsia="Times New Roman" w:hAnsi="Verdana" w:cs="Times New Roman"/>
          <w:color w:val="000000"/>
          <w:sz w:val="24"/>
          <w:szCs w:val="24"/>
        </w:rPr>
        <w:t>valoarea</w:t>
      </w:r>
      <w:proofErr w:type="spellEnd"/>
      <w:r w:rsidR="002F00AA" w:rsidRPr="002F00A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="002F00AA" w:rsidRPr="002F00AA">
        <w:rPr>
          <w:rFonts w:ascii="Verdana" w:eastAsia="Times New Roman" w:hAnsi="Verdana" w:cs="Times New Roman"/>
          <w:color w:val="000000"/>
          <w:sz w:val="24"/>
          <w:szCs w:val="24"/>
        </w:rPr>
        <w:t>bonurilor</w:t>
      </w:r>
      <w:proofErr w:type="spellEnd"/>
      <w:r w:rsidR="002F00AA" w:rsidRPr="002F00AA">
        <w:rPr>
          <w:rFonts w:ascii="Verdana" w:eastAsia="Times New Roman" w:hAnsi="Verdana" w:cs="Times New Roman"/>
          <w:color w:val="000000"/>
          <w:sz w:val="24"/>
          <w:szCs w:val="24"/>
        </w:rPr>
        <w:t xml:space="preserve"> de </w:t>
      </w:r>
      <w:proofErr w:type="spellStart"/>
      <w:r w:rsidR="002F00AA" w:rsidRPr="002F00AA">
        <w:rPr>
          <w:rFonts w:ascii="Verdana" w:eastAsia="Times New Roman" w:hAnsi="Verdana" w:cs="Times New Roman"/>
          <w:color w:val="000000"/>
          <w:sz w:val="24"/>
          <w:szCs w:val="24"/>
        </w:rPr>
        <w:t>masă</w:t>
      </w:r>
      <w:proofErr w:type="spellEnd"/>
      <w:r w:rsidR="002F00AA" w:rsidRPr="002F00A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(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salarii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sporuri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premii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şi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orice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alte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drepturi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băneşti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sau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în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natură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)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realizate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de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persoanele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încadrate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în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muncă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</w:p>
    <w:p w:rsidR="00EB1C4C" w:rsidRPr="00EB1C4C" w:rsidRDefault="00EB1C4C" w:rsidP="00EB1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Taloane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sau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adeverinţă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de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pensie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, de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ajutor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social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în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condiţiile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legii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pensiilor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şi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asigurărilor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sociale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precum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şi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pentru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alte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indemnizaţii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şi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sporuri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, din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ultima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lună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plătită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; se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iau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în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calculul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veniturilor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şi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pensiile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suplimentare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</w:p>
    <w:p w:rsidR="00EB1C4C" w:rsidRPr="00EB1C4C" w:rsidRDefault="00EB1C4C" w:rsidP="00EB1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Adeverinţă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din care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să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rezulte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bunurile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impozabile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cu care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membrii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familiei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figurează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în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evidenţa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 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primăriei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(extras de la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ghişeul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de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impozite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şi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taxe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);</w:t>
      </w:r>
    </w:p>
    <w:p w:rsidR="00EB1C4C" w:rsidRPr="00EB1C4C" w:rsidRDefault="00EB1C4C" w:rsidP="00EB1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Adeverinţă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din care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să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rezulte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terenul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agricol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cu care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membrii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familiei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figurează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în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proprietate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</w:p>
    <w:p w:rsidR="00EB1C4C" w:rsidRPr="00EB1C4C" w:rsidRDefault="00EB1C4C" w:rsidP="00EB1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Alte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acte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doveditoare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privind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veniturile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realizate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. </w:t>
      </w:r>
    </w:p>
    <w:p w:rsidR="00EB1C4C" w:rsidRPr="00EB1C4C" w:rsidRDefault="00EB1C4C" w:rsidP="00EB1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Certificat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medical (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sau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adeverinţă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medicală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)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în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care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să</w:t>
      </w:r>
      <w:proofErr w:type="spellEnd"/>
      <w:proofErr w:type="gram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  se</w:t>
      </w:r>
      <w:proofErr w:type="gram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menţioneze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dacă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persoana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este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sau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nu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aptă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pentru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a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efectua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munci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fizice</w:t>
      </w:r>
      <w:proofErr w:type="spellEnd"/>
      <w:r w:rsidRPr="00EB1C4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sectPr w:rsidR="00EB1C4C" w:rsidRPr="00EB1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19A"/>
    <w:multiLevelType w:val="multilevel"/>
    <w:tmpl w:val="C6763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27B82"/>
    <w:multiLevelType w:val="multilevel"/>
    <w:tmpl w:val="2F928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37"/>
    <w:rsid w:val="002F00AA"/>
    <w:rsid w:val="005B5C4F"/>
    <w:rsid w:val="00EB1C4C"/>
    <w:rsid w:val="00F9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1C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1C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2</cp:revision>
  <dcterms:created xsi:type="dcterms:W3CDTF">2015-11-03T12:36:00Z</dcterms:created>
  <dcterms:modified xsi:type="dcterms:W3CDTF">2015-11-03T12:57:00Z</dcterms:modified>
</cp:coreProperties>
</file>